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Chystiakov Anton Valeriyvich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24.12.1984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Lenina Str 20/16</w:t>
            </w:r>
          </w:p>
          <w:p>
            <w:r>
              <w:t xml:space="preserve">Contact Tel. No: +38 (050) 279-09-21</w:t>
            </w:r>
          </w:p>
          <w:p>
            <w:r>
              <w:t xml:space="preserve">E-Mail: antonukr@hotmail.com</w:t>
            </w:r>
          </w:p>
          <w:p>
            <w:r>
              <w:t xml:space="preserve">Skype: anton0507836544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01.11.2016-29.04.2017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Sunday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Skipper Marine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ProfyChip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Documents and further information:</w:t>
      </w:r>
      <w:bookmarkEnd w:id="20"/>
    </w:p>
    <w:p>
      <w:r>
        <w:t xml:space="preserve">All documents in the collection, ready to work.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2017-12-04T11:22:33+03:00</dcterms:created>
  <dcterms:modified xsi:type="dcterms:W3CDTF">2017-12-04T11:22:33+03:00</dcterms:modified>
  <dc:title/>
  <dc:description/>
  <dc:subject/>
  <cp:keywords/>
  <cp:category/>
</cp:coreProperties>
</file>