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00" w:name="_Toc252634555"/>
      <w:r>
        <w:t>Белый Владимир Владимирович</w:t>
      </w:r>
      <w:bookmarkEnd w:id="400"/>
    </w:p>
    <w:tbl>
      <w:tr>
        <w:tc>
          <w:tcPr>
            <w:tcW w:w="8000" w:type="dxa"/>
          </w:tcPr>
          <w:p>
            <w:r>
              <w:t xml:space="preserve">Position applied for: Electrician</w:t>
            </w:r>
          </w:p>
          <w:p>
            <w:r>
              <w:t xml:space="preserve">Date of birth: 04.11.1979 (age: 38)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пр. Гер. Сталинграда 46-78</w:t>
            </w:r>
          </w:p>
          <w:p>
            <w:r>
              <w:t xml:space="preserve">Contact Tel. No: +38 (050) 907-75-82</w:t>
            </w:r>
          </w:p>
          <w:p>
            <w:r>
              <w:t xml:space="preserve">E-Mail: kroll@kancler.net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01.08.2009</w:t>
            </w:r>
          </w:p>
          <w:p>
            <w:r>
              <w:t xml:space="preserve">English knowledge: Poor</w:t>
            </w:r>
          </w:p>
          <w:p>
            <w:r>
              <w:t xml:space="preserve">Minimum salary: 900 $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01" w:name="_Toc252634556"/>
      <w:r>
        <w:t>Experience:</w:t>
      </w:r>
      <w:bookmarkEnd w:id="40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01.10.2002-01.09.2006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МБ-174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Россия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Министерство Обороны РФ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402" w:name="_Toc252634557"/>
      <w:r>
        <w:t>Documents and further information:</w:t>
      </w:r>
      <w:bookmarkEnd w:id="402"/>
    </w:p>
    <w:p>
      <w:r>
        <w:t xml:space="preserve">В наличие: Свидетельство судового электрика 1 - го класса, ОБЖС, паспорт моряка.</w:t>
      </w:r>
    </w:p>
    <w:sectPr>
      <w:headerReference w:type="default" r:id="rId54"/>
      <w:footerReference w:type="default" r:id="rId5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header" Target="header1.xml"/>
  <Relationship Id="rId5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2017-12-12T18:11:46+03:00</dcterms:created>
  <dcterms:modified xsi:type="dcterms:W3CDTF">2017-12-12T18:11:46+03:00</dcterms:modified>
  <dc:title/>
  <dc:description/>
  <dc:subject/>
  <cp:keywords/>
  <cp:category/>
</cp:coreProperties>
</file>