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Kozhukhar Vitaliy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02.08.2014 (age: 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Apt. 100, 24, Marselskaya str.,</w:t>
            </w:r>
          </w:p>
          <w:p>
            <w:r>
              <w:t xml:space="preserve">Contact Tel. No: +38 (048) 751-13-48 / +38 (098) 441-50-37</w:t>
            </w:r>
          </w:p>
          <w:p>
            <w:r>
              <w:t xml:space="preserve">E-Mail: vitalnet_@mail.ru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3600 $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19.09.2012-23.12.2012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DMS Conqueror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Doha Holding I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Fair Wind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2017-12-04T11:53:30+03:00</dcterms:created>
  <dcterms:modified xsi:type="dcterms:W3CDTF">2017-12-04T11:53:30+03:00</dcterms:modified>
  <dc:title/>
  <dc:description/>
  <dc:subject/>
  <cp:keywords/>
  <cp:category/>
</cp:coreProperties>
</file>