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8" w:name="_Toc252634373"/>
      <w:r>
        <w:t>Скрипник Михаил Владимирович</w:t>
      </w:r>
      <w:bookmarkEnd w:id="218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14.10.1975 (age: 42)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Б-р Комсомольский, 24-57</w:t>
            </w:r>
          </w:p>
          <w:p>
            <w:r>
              <w:t xml:space="preserve">Contact Tel. No: +38 (062) 923-72-18</w:t>
            </w:r>
          </w:p>
          <w:p>
            <w:r>
              <w:t xml:space="preserve">E-Mail: michael_0275@mail.ru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30.07.2009</w:t>
            </w:r>
          </w:p>
          <w:p>
            <w:r>
              <w:t xml:space="preserve">English knowledge: Excellent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340px;height:438px">
                  <v:imagedata r:id="rId3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19" w:name="_Toc252634374"/>
      <w:r>
        <w:t>Experience:</w:t>
      </w:r>
      <w:bookmarkEnd w:id="2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12.09.2003-11.06.2004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“Cinzia D’Amato”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74 715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 Ant.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Komrowski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 Marine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09.04.2002-24.01.2003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“Dorian”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Komrowski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 Marine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07.05.2001-18.12.2001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“CMA-CGM Karukera”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Komrowski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 Marine Agency</w:t>
            </w:r>
          </w:p>
        </w:tc>
      </w:tr>
    </w:tbl>
    <w:p/>
    <w:p>
      <w:pPr>
        <w:pStyle w:val="Heading2"/>
      </w:pPr>
      <w:r>
        <w:fldChar w:fldCharType="end"/>
      </w:r>
      <w:bookmarkStart w:id="220" w:name="_Toc252634375"/>
      <w:r>
        <w:t>Documents and further information:</w:t>
      </w:r>
      <w:bookmarkEnd w:id="220"/>
    </w:p>
    <w:p>
      <w:r>
        <w:t xml:space="preserve">Certificate of competency	00290/2009/06	09.06.2009        Mariupol</w:t>
      </w:r>
    </w:p>
    <w:p>
      <w:r>
        <w:t xml:space="preserve">Endorsement 	00290/2009/06	09.06.2009	11.02.2014	Mariupol</w:t>
      </w:r>
    </w:p>
    <w:p>
      <w:r>
        <w:t xml:space="preserve">Personal safety	116881-AS	11.02.2009	11.02.2014	Mariupoi				</w:t>
      </w:r>
    </w:p>
    <w:p>
      <w:r>
        <w:t xml:space="preserve">Prof. in survival craft  21012-AS	06.02.2009	06.02.2014	Mariupol				</w:t>
      </w:r>
    </w:p>
    <w:p>
      <w:r>
        <w:t xml:space="preserve">TANKER FAMILIRIZATION    20833 HC	05.05.2009	05.05.2014	Mariupol</w:t>
      </w:r>
    </w:p>
    <w:p>
      <w:r>
        <w:t xml:space="preserve">Inter. P’port     No: AM 729543	Issued: 11 jan 2001	Valid: 11 jan 2011	Place of issue: Mariupol</w:t>
      </w:r>
    </w:p>
    <w:p>
      <w:r>
        <w:t xml:space="preserve">Seamans book No: AB 422752	Issued: 09 jun 2009	Valid: 09 jun 2014	Place of issue: Mariupol</w:t>
      </w:r>
    </w:p>
    <w:p>
      <w:r>
        <w:t xml:space="preserve">Civil P’port      No: KH 093369        Date of issue:     19 mar 1996                                Place of issue: Poltava</w:t>
      </w:r>
    </w:p>
    <w:sectPr>
      <w:headerReference w:type="default" r:id="rId38"/>
      <w:footerReference w:type="default" r:id="rId3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header" Target="header1.xml"/>
  <Relationship Id="rId3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2017-12-12T18:11:34+03:00</dcterms:created>
  <dcterms:modified xsi:type="dcterms:W3CDTF">2017-12-12T18:11:34+03:00</dcterms:modified>
  <dc:title/>
  <dc:description/>
  <dc:subject/>
  <cp:keywords/>
  <cp:category/>
</cp:coreProperties>
</file>