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Petrov Vitaliy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14.01.1984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SHISHKINA 75</w:t>
            </w:r>
          </w:p>
          <w:p>
            <w:r>
              <w:t xml:space="preserve">Contact Tel. No: +38 (096) 538-45-46</w:t>
            </w:r>
          </w:p>
          <w:p>
            <w:r>
              <w:t xml:space="preserve">E-Mail: vita.14.04.84@mail.ru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17.04.2014</w:t>
            </w:r>
          </w:p>
          <w:p>
            <w:r>
              <w:t xml:space="preserve">English knowledge: Good</w:t>
            </w:r>
          </w:p>
          <w:p>
            <w:r>
              <w:t xml:space="preserve">Minimum salary: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20.05.2013-07.10.2013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OYSTER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OYSTER SHIPING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Documents and further information:</w:t>
      </w:r>
      <w:bookmarkEnd w:id="18"/>
    </w:p>
    <w:p>
      <w:r>
        <w:t xml:space="preserve">QUALIFIED MOTORMAN CERTIFICATE Ã¢ââ00065/2012/01
CERTIIFICATE VI/2  Ã¢ââ114375U 
CERTIFICATE VI/1  Ã¢ââ4506U 
ENDORSEMENT QUALIFIED MOTORMAN CERTIFICATE Ã¢ââ00065/2012/01
PASSPORT REPUBLIC OF PANAMA</w:t>
      </w:r>
    </w:p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2017-12-04T11:56:25+03:00</dcterms:created>
  <dcterms:modified xsi:type="dcterms:W3CDTF">2017-12-04T11:56:25+03:00</dcterms:modified>
  <dc:title/>
  <dc:description/>
  <dc:subject/>
  <cp:keywords/>
  <cp:category/>
</cp:coreProperties>
</file>