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01" w:name="_Toc252634656"/>
      <w:r>
        <w:t>Baranov Anatoliy</w:t>
      </w:r>
      <w:bookmarkEnd w:id="501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31.08.1982 (age: 35)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Îäåññà óë.Ñàìîëåòíàÿ 22</w:t>
            </w:r>
          </w:p>
          <w:p>
            <w:r>
              <w:t xml:space="preserve">Contact Tel. No: +38 (048) 721-15-12 / +38 (066) 816-93-30</w:t>
            </w:r>
          </w:p>
          <w:p>
            <w:r>
              <w:t xml:space="preserve">E-Mail: anatolij.baranov@hotmail.ru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20.01.2014</w:t>
            </w:r>
          </w:p>
          <w:p>
            <w:r>
              <w:t xml:space="preserve">English knowledge: Moderate</w:t>
            </w:r>
          </w:p>
          <w:p>
            <w:r>
              <w:t xml:space="preserve">Minimum salary: 1200 $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02" w:name="_Toc252634657"/>
      <w:r>
        <w:t>Experience:</w:t>
      </w:r>
      <w:bookmarkEnd w:id="50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08.07.2013-24.11.2013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Sinegorsk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7095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Vanuatu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Mintaka Overseas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Brouns Maritime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18.08.2012-19.12.2012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Octopus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Moldova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Greenwest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Cross-group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03.03.2011-20.03.2012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1045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Comoros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Rostel Alliance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Murena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03.09.2010-15.01.2011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Hera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-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Negoitant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Murena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01.06.2010-27.07.2010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Forest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1028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Moldova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Barrus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AB-crewing</w:t>
            </w:r>
          </w:p>
        </w:tc>
      </w:tr>
    </w:tbl>
    <w:sectPr>
      <w:headerReference w:type="default" r:id="rId107"/>
      <w:footerReference w:type="default" r:id="rId10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header" Target="header1.xml"/>
  <Relationship Id="rId10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2017-12-11T22:49:10+03:00</dcterms:created>
  <dcterms:modified xsi:type="dcterms:W3CDTF">2017-12-11T22:49:10+03:00</dcterms:modified>
  <dc:title/>
  <dc:description/>
  <dc:subject/>
  <cp:keywords/>
  <cp:category/>
</cp:coreProperties>
</file>