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85" w:name="_Toc252634740"/>
      <w:r>
        <w:t>Квасов Николай Андреевич</w:t>
      </w:r>
      <w:bookmarkEnd w:id="58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Permanent address: Сабанеева 13-279</w:t>
            </w:r>
          </w:p>
          <w:p>
            <w:r>
              <w:t xml:space="preserve">Contact Tel. No: +7 (914) 072-00-06</w:t>
            </w:r>
          </w:p>
          <w:p>
            <w:r>
              <w:t xml:space="preserve">E-Mail: kol3334@ya.ru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86" w:name="_Toc252634741"/>
      <w:r>
        <w:t>Documents and further information:</w:t>
      </w:r>
      <w:bookmarkEnd w:id="586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