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" w:name="_Toc252634181"/>
      <w:r>
        <w:t>Durytsky Bogdan</w:t>
      </w:r>
      <w:bookmarkEnd w:id="2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05.12.1981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Kamianets-Podilskyi</w:t>
            </w:r>
          </w:p>
          <w:p>
            <w:r>
              <w:t xml:space="preserve">Permanent address: Khmelnitskoe shose 15, app.41</w:t>
            </w:r>
          </w:p>
          <w:p>
            <w:r>
              <w:t xml:space="preserve">Contact Tel. No: +38 (067) 978-92-55</w:t>
            </w:r>
          </w:p>
          <w:p>
            <w:r>
              <w:t xml:space="preserve">E-Mail: durytskybogdan@gmail.com</w:t>
            </w:r>
          </w:p>
          <w:p>
            <w:r>
              <w:t xml:space="preserve">Skype: durytsky1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General details:</w:t>
      </w:r>
      <w:bookmarkEnd w:id="2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410305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103099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Certificates: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13302/2014/07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Deep sea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13302/2014/07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13301/2014/07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13301/2014/07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000777/2014/08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21025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&amp; Hazardous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14155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6874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27.08.2019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Experience:</w:t>
      </w:r>
      <w:bookmarkEnd w:id="2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14.12.2016-03.04.2017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Barber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10.07.2016-13.12.2016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Barber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13.09.2015-20.02.2016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Elsabeth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Meltemi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31.10.2014-03.04.2015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Rodosi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68788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Hill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17.02.2014-20.06.2014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RODOSI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68788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Hill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05.11.2013-16.02.2014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RODOSI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68788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Hill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10.06.2013-08.08.2013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RODOSI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68788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Hill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18.01.2013-10.06.2013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RODOSI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68788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Hill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04.02.2012-24.08.2012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RODOSI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68788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Hill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06.12.2010-19.05.2011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COOPERSMITH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Dgerela Maritime Servises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14.11.2008-18.05.2009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LYCAVITOS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20.03.2008-14.08.2008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PLATINUM 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2017-12-04T13:51:15+03:00</dcterms:created>
  <dcterms:modified xsi:type="dcterms:W3CDTF">2017-12-04T13:51:15+03:00</dcterms:modified>
  <dc:title/>
  <dc:description/>
  <dc:subject/>
  <cp:keywords/>
  <cp:category/>
</cp:coreProperties>
</file>