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661" w:name="_Toc252634816"/>
      <w:r>
        <w:t>Kabanov Denys</w:t>
      </w:r>
      <w:bookmarkEnd w:id="661"/>
    </w:p>
    <w:tbl>
      <w:tr>
        <w:tc>
          <w:tcPr>
            <w:tcW w:w="8000" w:type="dxa"/>
          </w:tcPr>
          <w:p>
            <w:r>
              <w:t xml:space="preserve">Position applied for: Ordinary Seaman</w:t>
            </w:r>
          </w:p>
          <w:p>
            <w:r>
              <w:t xml:space="preserve">Date of birth: 23.07.1994 (age: 23)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Odessa</w:t>
            </w:r>
          </w:p>
          <w:p>
            <w:r>
              <w:t xml:space="preserve">Permanent address: st.Karetniy 19</w:t>
            </w:r>
          </w:p>
          <w:p>
            <w:r>
              <w:t xml:space="preserve">Contact Tel. No: +38 (063) 188-01-87</w:t>
            </w:r>
          </w:p>
          <w:p>
            <w:r>
              <w:t xml:space="preserve">E-Mail: deka1994@mail.ua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17.11.2015</w:t>
            </w:r>
          </w:p>
          <w:p>
            <w:r>
              <w:t xml:space="preserve">English knowledge: Good</w:t>
            </w:r>
          </w:p>
          <w:p>
            <w:r>
              <w:t xml:space="preserve">Minimum salary: 700 $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173px;height:200px">
                  <v:imagedata r:id="rId111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662" w:name="_Toc252634817"/>
      <w:r>
        <w:t>General details:</w:t>
      </w:r>
      <w:bookmarkEnd w:id="662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KM632307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AB526672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19.12.2018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00578/2013/01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</w:tbl>
    <w:p/>
    <w:p>
      <w:pPr>
        <w:pStyle w:val="Heading2"/>
      </w:pPr>
      <w:r>
        <w:fldChar w:fldCharType="end"/>
      </w:r>
      <w:bookmarkStart w:id="663" w:name="_Toc252634818"/>
      <w:r>
        <w:t>Certificates:</w:t>
      </w:r>
      <w:bookmarkEnd w:id="663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Qualified Seaman certificate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00578/2013/01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Endorsement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00578/2013/01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23.05.2018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Basic safety training and instruction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3224U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"Ukrainian danube shipping company"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23.05.2018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Proficiency in survival craft and rescue boats other than fast rescue boats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2754U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"Ukrainian danube shipping company"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31.10.2018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Security-related training and instruction for all seafarers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18476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"AVANT" LLC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02.06.2019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Security awareness training for shipboard personell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25588/2014-A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Education-training complex "Admiral"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18.12.2019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Medical first aid on board ship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12000/2014-A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Education-training complex "Admiral"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18.12.2019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Advanced fire fighting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20588/2014-A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Education-training complex "Admiral"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18.12.2019</w:t>
            </w:r>
          </w:p>
        </w:tc>
      </w:tr>
    </w:tbl>
    <w:p/>
    <w:p>
      <w:pPr>
        <w:pStyle w:val="Heading2"/>
      </w:pPr>
      <w:r>
        <w:fldChar w:fldCharType="end"/>
      </w:r>
      <w:bookmarkStart w:id="664" w:name="_Toc252634819"/>
      <w:r>
        <w:t>Experience:</w:t>
      </w:r>
      <w:bookmarkEnd w:id="664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Deck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22.01.2015-14.08.2015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m/v Wolf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7609t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2800kwt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Wolfsburg shipping and training CO Limit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EMES crewing</w:t>
            </w:r>
          </w:p>
        </w:tc>
      </w:tr>
    </w:tbl>
    <w:sectPr>
      <w:headerReference w:type="default" r:id="rId112"/>
      <w:footerReference w:type="default" r:id="rId113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header" Target="header1.xml"/>
  <Relationship Id="rId113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2017-12-11T21:07:29+03:00</dcterms:created>
  <dcterms:modified xsi:type="dcterms:W3CDTF">2017-12-11T21:07:29+03:00</dcterms:modified>
  <dc:title/>
  <dc:description/>
  <dc:subject/>
  <cp:keywords/>
  <cp:category/>
</cp:coreProperties>
</file>