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5" w:name="_Toc252634390"/>
      <w:r>
        <w:t>Gatsih Maksim</w:t>
      </w:r>
      <w:bookmarkEnd w:id="23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07.02.1984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Krasnoflotskaya 124</w:t>
            </w:r>
          </w:p>
          <w:p>
            <w:r>
              <w:t xml:space="preserve">Contact Tel. No: +38 (095) 141-77-57</w:t>
            </w:r>
          </w:p>
          <w:p>
            <w:r>
              <w:t xml:space="preserve">E-Mail: ivanov.maksxxxl333@mail.ru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14.01.2015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4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6" w:name="_Toc252634391"/>
      <w:r>
        <w:t>General details:</w:t>
      </w:r>
      <w:bookmarkEnd w:id="23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MO848023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Kamsomolski PB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AB514827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26518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</w:tbl>
    <w:p/>
    <w:p>
      <w:pPr>
        <w:pStyle w:val="Heading2"/>
      </w:pPr>
      <w:r>
        <w:fldChar w:fldCharType="end"/>
      </w:r>
      <w:bookmarkStart w:id="237" w:name="_Toc252634392"/>
      <w:r>
        <w:t>Certificates:</w:t>
      </w:r>
      <w:bookmarkEnd w:id="2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26518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19850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32550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OPERATIONAL LEVEL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03897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21834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</w:tbl>
    <w:p/>
    <w:p>
      <w:pPr>
        <w:pStyle w:val="Heading2"/>
      </w:pPr>
      <w:r>
        <w:fldChar w:fldCharType="end"/>
      </w:r>
      <w:bookmarkStart w:id="238" w:name="_Toc252634393"/>
      <w:r>
        <w:t>Experience:</w:t>
      </w:r>
      <w:bookmarkEnd w:id="23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05.09.2013-08.05.2014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SIBIRSKIY2101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SEASTOR MORITIME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12.01.2012-22.10.2012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SIBIRSKIY2101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SEASTOR MORITIME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</w:t>
            </w:r>
          </w:p>
        </w:tc>
      </w:tr>
    </w:tbl>
    <w:sectPr>
      <w:headerReference w:type="default" r:id="rId45"/>
      <w:footerReference w:type="default" r:id="rId4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header" Target="header1.xml"/>
  <Relationship Id="rId4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2017-12-11T21:55:47+03:00</dcterms:created>
  <dcterms:modified xsi:type="dcterms:W3CDTF">2017-12-11T21:55:47+03:00</dcterms:modified>
  <dc:title/>
  <dc:description/>
  <dc:subject/>
  <cp:keywords/>
  <cp:category/>
</cp:coreProperties>
</file>