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Nefedev Oleg Vladimirovich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03.03.1966 (age: 51)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Vladivostok</w:t>
            </w:r>
          </w:p>
          <w:p>
            <w:r>
              <w:t xml:space="preserve">Permanent address: Nikiforova street 6-116</w:t>
            </w:r>
          </w:p>
          <w:p>
            <w:r>
              <w:t xml:space="preserve">Contact Tel. No: +7 (914) 652-89-14</w:t>
            </w:r>
          </w:p>
          <w:p>
            <w:r>
              <w:t xml:space="preserve">E-Mail: oleg-0303@yandex.ru</w:t>
            </w:r>
          </w:p>
          <w:p>
            <w:r>
              <w:t xml:space="preserve">Skype: marina21209</w:t>
            </w:r>
          </w:p>
          <w:p>
            <w:r>
              <w:t xml:space="preserve">U.S. visa: Yes. Expiration date 22.04.2018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14.12.2017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05 11 893073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12.10.2011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 0322061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27.11.2015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0097691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15.05.2019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Certificates: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0097691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oil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0016023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0097809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washing operations Inert Gas System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70/13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Operational use of electronic chart display and inforamtional systems (ECDIS)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0113522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observation and ploting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0113332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Operational use of RADAR ploting aids (ARPA)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0113382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0239921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0239053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0169674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safrty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0286684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0059744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0703044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Risc Assessment and Accident Investigation. Root cause analysis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RAI-207/2016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MASTER -ENDORSEMENT I/10.1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3010108291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cargo &amp; ballast handling simulator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016/2017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Vladivostok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11.07.2022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29.05.2015-27.07.2015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Ventspils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6L45GFCA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RIMSCO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RIMSCO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24.09.2014-30.03.2015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Melody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Roxana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RoKcs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10.08.2013-18.12.2013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Kostichev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Glimmer Line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UNICOM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13.01.2013-27.03.2013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Kostichev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Glimmer Line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UNICOM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26.04.2012-13.09.2012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Sakhalin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Brava Lines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UNICOM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30.03.2011-24.09.2011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Yuri Senkevich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100869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Comitana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UNICOM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23.06.2010-31.10.2010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Yuri Senkevich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100869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Comitana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UNICOM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05.10.2009-23.01.2010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Yuri Senkevich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100869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Comitana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UNICOM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08.02.2009-12.06.2009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 Konetsky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Vimena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UNICOM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20.05.2008-08.10.2008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Yuri Senkevich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100869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Comitana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UNICOM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02.10.2007-26.02.2008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Socol 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UNICOM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I HAVE A GOOD EXPERIENCE WITH BOW LOADING SYSTEMS AND ICE NAVIGATIONS.
I AM A GOOD PC USER.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2017-12-04T12:32:47+03:00</dcterms:created>
  <dcterms:modified xsi:type="dcterms:W3CDTF">2017-12-04T12:32:47+03:00</dcterms:modified>
  <dc:title/>
  <dc:description/>
  <dc:subject/>
  <cp:keywords/>
  <cp:category/>
</cp:coreProperties>
</file>