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0" w:name="_Toc252634255"/>
      <w:r>
        <w:t>Коваленко Андрей Геннадиевич</w:t>
      </w:r>
      <w:bookmarkEnd w:id="10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15.05.1989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Permanent address: Килия,8 Марта 14</w:t>
            </w:r>
          </w:p>
          <w:p>
            <w:r>
              <w:t xml:space="preserve">Contact Tel. No: +38 (097) 742-98-75</w:t>
            </w:r>
          </w:p>
          <w:p>
            <w:r>
              <w:t xml:space="preserve">E-Mail: andruxak1@mail.ru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1" w:name="_Toc252634256"/>
      <w:r>
        <w:t>Experience:</w:t>
      </w:r>
      <w:bookmarkEnd w:id="10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19.09.2008-21.01.2009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Камбоджа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Блек Си Интерн.Ко Лтд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05.05.2007-29.03.2008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Камбоджа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Блек Си Интерн.Ко Лтд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02" w:name="_Toc252634257"/>
      <w:r>
        <w:t>Documents and further information:</w:t>
      </w:r>
      <w:bookmarkEnd w:id="102"/>
    </w:p>
    <w:p>
      <w:r>
        <w:t xml:space="preserve">есть все необходимые документы для работы помощником.диплом с ограничением на танкера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2017-12-12T18:11:57+03:00</dcterms:created>
  <dcterms:modified xsi:type="dcterms:W3CDTF">2017-12-12T18:11:57+03:00</dcterms:modified>
  <dc:title/>
  <dc:description/>
  <dc:subject/>
  <cp:keywords/>
  <cp:category/>
</cp:coreProperties>
</file>