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66" w:name="_Toc252634721"/>
      <w:r>
        <w:t>Сергеев Андрей Федорович</w:t>
      </w:r>
      <w:bookmarkEnd w:id="56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Permanent address: Kovaleva14/Fl63</w:t>
            </w:r>
          </w:p>
          <w:p>
            <w:r>
              <w:t xml:space="preserve">Contact Tel. No: +7 (861) 220-24-40</w:t>
            </w:r>
          </w:p>
          <w:p>
            <w:r>
              <w:t xml:space="preserve">E-Mail: and2472@yandex.ru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67" w:name="_Toc252634722"/>
      <w:r>
        <w:t>Experience:</w:t>
      </w:r>
      <w:bookmarkEnd w:id="56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21.08.2008-22.12.2008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