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Strokin Yuriy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Crane Operator</w:t>
            </w:r>
          </w:p>
          <w:p>
            <w:r>
              <w:t xml:space="preserve">Date of birth: 29.07.1971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709-06-24 / +38 (093) 522-00-24</w:t>
            </w:r>
          </w:p>
          <w:p>
            <w:r>
              <w:t xml:space="preserve">E-Mail: yuriy_home71@mail.ru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Operator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07.02.2013-11.07.2013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Hyundai Ulsan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Crane Operator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22.06.2012-11.11.2012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Jakarta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Alfa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13.10.2011-19.04.2012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Pangani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22.12.2010-08.08.2011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Pangani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04.01.2010-19.09.2010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Combi Dock IV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4480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08.12.2005-10.07.2006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Pancaldo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02.03.2005-17.10.2005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bluebill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06.02.2004-20.01.2005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Pampero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3950/5333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Harren &amp; Partner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Nav.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\"Offshore crane operator \" Stage 1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2017-12-04T12:07:31+03:00</dcterms:created>
  <dcterms:modified xsi:type="dcterms:W3CDTF">2017-12-04T12:07:31+03:00</dcterms:modified>
  <dc:title/>
  <dc:description/>
  <dc:subject/>
  <cp:keywords/>
  <cp:category/>
</cp:coreProperties>
</file>