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99" w:name="_Toc252634654"/>
      <w:r>
        <w:t>Писаревский Юрий Александрович</w:t>
      </w:r>
      <w:bookmarkEnd w:id="499"/>
    </w:p>
    <w:tbl>
      <w:tr>
        <w:tc>
          <w:tcPr>
            <w:tcW w:w="8000" w:type="dxa"/>
          </w:tcPr>
          <w:p>
            <w:r>
              <w:t xml:space="preserve">Position applied for: Ordinary Seaman</w:t>
            </w:r>
          </w:p>
          <w:p>
            <w:r>
              <w:t xml:space="preserve">Date of birth: 09.03.1977 (age: 40)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Одесса Днепро, дор 90 кв,51</w:t>
            </w:r>
          </w:p>
          <w:p>
            <w:r>
              <w:t xml:space="preserve">Contact Tel. No: +38 (067) 852-16-06 / +38 (097) 265-30-74</w:t>
            </w:r>
          </w:p>
          <w:p>
            <w:r>
              <w:t xml:space="preserve">E-Mail: gerdge@mail.ru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10.07.2009</w:t>
            </w:r>
          </w:p>
          <w:p>
            <w:r>
              <w:t xml:space="preserve">English knowledge: Not specified</w:t>
            </w:r>
          </w:p>
          <w:p>
            <w:r>
              <w:t xml:space="preserve">Minimum salary: 700-800 $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500" w:name="_Toc252634655"/>
      <w:r>
        <w:t>Experience:</w:t>
      </w:r>
      <w:bookmarkEnd w:id="50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05.07.2008-05.09.2008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Sveti Jeri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Dgerela Maritime Services Ltd</w:t>
            </w:r>
          </w:p>
        </w:tc>
      </w:tr>
    </w:tbl>
    <w:p/>
    <w:p>
      <w:pPr>
        <w:pStyle w:val="Heading2"/>
      </w:pPr>
      <w:r>
        <w:fldChar w:fldCharType="end"/>
      </w:r>
      <w:bookmarkStart w:id="501" w:name="_Toc252634656"/>
      <w:r>
        <w:t>Documents and further information:</w:t>
      </w:r>
      <w:bookmarkEnd w:id="501"/>
    </w:p>
    <w:p>
      <w:r>
        <w:t xml:space="preserve">Учебный диплом,рабочий диплом,подтверждение диплома,паспорт моряка,загран паспорт,послужная книжка моряка,свидетельство о начальной подготовки и инструктажа по вопросам безопастности,свидетельство перевозка опасных грузов,свидетельство для работы на суднах в изолированных дыхательных аппаратах,свидетельство шлюпки и плотики,свидетельство для работы на танкерах</w:t>
      </w:r>
    </w:p>
    <w:sectPr>
      <w:headerReference w:type="default" r:id="rId50"/>
      <w:footerReference w:type="default" r:id="rId5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header" Target="header1.xml"/>
  <Relationship Id="rId5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2017-12-12T18:11:09+03:00</dcterms:created>
  <dcterms:modified xsi:type="dcterms:W3CDTF">2017-12-12T18:11:09+03:00</dcterms:modified>
  <dc:title/>
  <dc:description/>
  <dc:subject/>
  <cp:keywords/>
  <cp:category/>
</cp:coreProperties>
</file>