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62" w:name="_Toc252635117"/>
      <w:r>
        <w:t>Дирий Сергей Васильевич</w:t>
      </w:r>
      <w:bookmarkEnd w:id="962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08.08.1967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Ак.Заболотного 4 кв.3</w:t>
            </w:r>
          </w:p>
          <w:p>
            <w:r>
              <w:t xml:space="preserve">E-Mail: diriy@yandex.ru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63" w:name="_Toc252635118"/>
      <w:r>
        <w:t>Documents and further information:</w:t>
      </w:r>
      <w:bookmarkEnd w:id="963"/>
    </w:p>
    <w:p>
      <w:r>
        <w:t xml:space="preserve">имеются все в наличие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