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Skidan Dmytro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12.04.1966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12 ap., 23,Industrialnaya st., Kerch, Crimea, Ukraine</w:t>
            </w:r>
          </w:p>
          <w:p>
            <w:r>
              <w:t xml:space="preserve">Contact Tel. No: +38 (050) 653-10-37 / +38 (065) 617-13-74</w:t>
            </w:r>
          </w:p>
          <w:p>
            <w:r>
              <w:t xml:space="preserve">E-Mail: dmytriy_skidan@mail.ru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11.11.2010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17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22.10.2013-25.11.2013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Syn 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4283t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Ethylene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27.11.2012-04.07.2013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Syn 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4283t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Ethylene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12.01.2012-13.08.2012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Syn 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4283t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Ethylene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14.03.2011-16.12.2011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Syn 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4283t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Ethylene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29.11.2009-08.06.2010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Agnetha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37791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Seaarland Tankers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15.05.2009-01.10.2009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 S.P.A. Italy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28.02.2008-29.10.2008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 9L45GFC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Taipan Chemical Carrier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Yalta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21.02.2007-12.07.2007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Rising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Marshal.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Warm Seas Dev.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Yalta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06.07.2006-27.12.2006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Devtc RBV 8M 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Mngrs ETA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Yalta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09.12.2005-30.04.2006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Yalta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03.06.2004-31.01.2005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Kononov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Arhang. Tralfleet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Parus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09.05.2001-26.03.2002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 Star of 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Yugrybpoisk Kerch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10.01.2000-27.07.2000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Vozrozhdenie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Yugrybpoisk Kerch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20.02.1998-23.11.1998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 Star of 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Yugrybpoisk Kerch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Seamans book - AB 447297, 28.08.13 - 28.08.18. Travel Passport - EH 188591 30.07.10 - 30.07.20. Visa USA - C/N 20093068880010 02.11.09 - 01.11.14. Seamans Ident. and record book Republic of Liberia - 0912446 01.12.09. Cert. of competency - Boatswain, 00874/2010/07, 01.11.10 - 17.08.15. Endorsement - 00874/2010/07, 01.11.10 - 17.08.15. Basic Safety Train. and Instruction - 1447/2010, 17.08.10 - 17.08.15. Tanker Familiarization - 0449/2010, 20.08.10 - 20.08.15. Prof. in Surv. Craft and Rescue Boats - 1273/2010, 18.08.10 - 18.08.15. Advanced Fire Fighting - 0913/2010, 25.10.10 -25.10.15. Carriage of Dang. and Hazard. Substances - 0572/2010, 20.08.10 - 20.08.15. Designated Sequrity Duties of Shipboard Personel - 3025KR, 18.09.13 - 18.09.18. Seamans Seagoing Service Rec. book - 04653/2008/25, 26.11.08. Yellow Fever Vacc. - 05.06.06 - 15.06.16.</w:t>
      </w:r>
    </w:p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2017-12-04T11:57:18+03:00</dcterms:created>
  <dcterms:modified xsi:type="dcterms:W3CDTF">2017-12-04T11:57:18+03:00</dcterms:modified>
  <dc:title/>
  <dc:description/>
  <dc:subject/>
  <cp:keywords/>
  <cp:category/>
</cp:coreProperties>
</file>