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Gedz Vitaly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17.04.1985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Kievskaya street 3/2 apt.119</w:t>
            </w:r>
          </w:p>
          <w:p>
            <w:r>
              <w:t xml:space="preserve">Contact Tel. No: +38 (097) 419-10-97</w:t>
            </w:r>
          </w:p>
          <w:p>
            <w:r>
              <w:t xml:space="preserve">E-Mail: vitaliy1704@mail.ru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15.03.2013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28.04.2012-28.12.2012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HOLDINGS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Ð¨Ð¾ÐºÐº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11.05.2005-15.05.2007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ÐÐÐ-98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Ð Ð¾ÑÑÐ¸Ñ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ÐÐ¾Ð¾ÑÑÐ¶ÐµÐ½Ð½ÑÐµ ÑÐ¸Ð»Ñ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23.04.2004-22.08.2004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Ð¡Ð-2028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Ð Ð¾ÑÑÐ¸Ñ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Ð¯Ð½ÑÐºÐ¾Ðµ Ð¾Ð±ÑÐµÐ´ÐµÐ½ÐµÐ½Ð½Ð¾Ðµ ÑÐµÑÐ½Ð¾Ðµ Ð¿Ð°ÑÐ°ÑÐ¾Ð´ÑÑÐ²Ð¾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06.06.2003-08.11.2003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Ñ/Ñ Ð¡ÐÐ-689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Ð Ð¾ÑÑÐ¸Ñ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Ð¯Ð½ÑÐºÐ¾Ðµ Ð¾Ð±ÑÐµÐ´ÐµÐ½ÐµÐ½Ð½Ð¾Ðµ ÑÐµÑÐ½Ð¾Ðµ Ð¿Ð°ÑÐ°ÑÐ¾Ð´ÑÑÐ²Ð¾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1.Carriage of dangerous and hazardous substances â153-as
2.Basic safety training and instruction â-1-0110/13 AMI
3/Proficiency in survival craft and rescue boats (other thenfast rescue boats) â2-0060/13 AMI
4.Breathing apparatus â109036-AS
5.Qualified seaman certificate AB â00049/2013/06
6.Endorsment â00049/2013/06
7.International  certificates of vaccination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2017-12-11T14:54:34+03:00</dcterms:created>
  <dcterms:modified xsi:type="dcterms:W3CDTF">2017-12-11T14:54:34+03:00</dcterms:modified>
  <dc:title/>
  <dc:description/>
  <dc:subject/>
  <cp:keywords/>
  <cp:category/>
</cp:coreProperties>
</file>