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5" w:name="_Toc252634350"/>
      <w:r>
        <w:t>Kondratyuk Aleksandr</w:t>
      </w:r>
      <w:bookmarkEnd w:id="195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11.04.1985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Stroiteley Ave., 37а-13</w:t>
            </w:r>
          </w:p>
          <w:p>
            <w:r>
              <w:t xml:space="preserve">Contact Tel. No: +38 (062) 937-36-01 / +38 (096) 638-13-21</w:t>
            </w:r>
          </w:p>
          <w:p>
            <w:r>
              <w:t xml:space="preserve">E-Mail: kondratyuk.alex@yandex.ru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01.12.2011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6" w:name="_Toc252634351"/>
      <w:r>
        <w:t>Experience:</w:t>
      </w:r>
      <w:bookmarkEnd w:id="19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07.09.2010-29.03.2011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Pavian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Curacao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Komrowski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21.09.2009-11.01.2010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Andrina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Odessa branch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27.08.2008-07.03.2009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Cecilia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15.11.2007-19.04.2008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Isolde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Operator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03.08.2005-15.08.2007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Evgeniy Petrov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Mariupol State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22.01.2007-13.08.2007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Zafira Shipholding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Intercont</w:t>
            </w:r>
          </w:p>
        </w:tc>
      </w:tr>
    </w:tbl>
    <w:sectPr>
      <w:headerReference w:type="default" r:id="rId39"/>
      <w:footerReference w:type="default" r:id="rId4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header" Target="header1.xml"/>
  <Relationship Id="rId4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2017-12-12T11:26:38+03:00</dcterms:created>
  <dcterms:modified xsi:type="dcterms:W3CDTF">2017-12-12T11:26:38+03:00</dcterms:modified>
  <dc:title/>
  <dc:description/>
  <dc:subject/>
  <cp:keywords/>
  <cp:category/>
</cp:coreProperties>
</file>