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Kamenyuka Maksym Aleksandrovich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26.06.1983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Oleshky</w:t>
            </w:r>
          </w:p>
          <w:p>
            <w:r>
              <w:t xml:space="preserve">Permanent address: Pervomayskaya 192/7</w:t>
            </w:r>
          </w:p>
          <w:p>
            <w:r>
              <w:t xml:space="preserve">Contact Tel. No: +38 (050) 295-39-58 / +38 (050) 928-93-34</w:t>
            </w:r>
          </w:p>
          <w:p>
            <w:r>
              <w:t xml:space="preserve">E-Mail: m.kamenyuka@gmail.com</w:t>
            </w:r>
          </w:p>
          <w:p>
            <w:r>
              <w:t xml:space="preserve">Skype: maxkamenyuka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General details: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544164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FG 510535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02.06.2027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21.11.2016-02.04.2017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Beach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30.06.2016-27.08.2016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Beach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26.05.2016-30.06.2016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Beach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29.09.2015-02.02.2016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Beach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2665kW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25.01.2015-05.06.2015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Brave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2665kW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03.07.2014-13.10.2014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Beach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2665kW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18.09.2013-05.02.2014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3000kW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30.03.2013-16.06.2013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 OCEAN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30.07.2012-14.12.2012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Transship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25.10.2011-23.03.2012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Transship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2017-12-04T12:50:46+03:00</dcterms:created>
  <dcterms:modified xsi:type="dcterms:W3CDTF">2017-12-04T12:50:46+03:00</dcterms:modified>
  <dc:title/>
  <dc:description/>
  <dc:subject/>
  <cp:keywords/>
  <cp:category/>
</cp:coreProperties>
</file>