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7" w:name="_Toc252634282"/>
      <w:r>
        <w:t>Семенцов Роман Сергеевич</w:t>
      </w:r>
      <w:bookmarkEnd w:id="127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22.07.1990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ул.Причальная 28</w:t>
            </w:r>
          </w:p>
          <w:p>
            <w:r>
              <w:t xml:space="preserve">Contact Tel. No: +38 (055) 227-28-28 / +38 (066) 839-96-89</w:t>
            </w:r>
          </w:p>
          <w:p>
            <w:r>
              <w:t xml:space="preserve">E-Mail: Romario_streetro@mail.ru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21.07.2010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28" w:name="_Toc252634283"/>
      <w:r>
        <w:t>Experience:</w:t>
      </w:r>
      <w:bookmarkEnd w:id="12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10.03.2011-29.06.2011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Melita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East star shipping co L.T.D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Vestra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04.08.2008-25.01.2009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т/х Андор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 s1100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St.Skits&amp;nevis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Ватерберд шипинг ко ЛТД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Вестра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20.04.2008-31.07.2008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Т/х Арвин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 s1100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Грузия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Делфин шипинг Лтд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Делфин шипинг Лтд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28.05.2007-30.08.2007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т/х В.Николаев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1110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Ск"Оренбург газ пром"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Кристофор Колумб</w:t>
            </w:r>
          </w:p>
        </w:tc>
      </w:tr>
    </w:tbl>
    <w:sectPr>
      <w:headerReference w:type="default" r:id="rId27"/>
      <w:footerReference w:type="default" r:id="rId2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header" Target="header1.xml"/>
  <Relationship Id="rId2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2017-12-12T16:36:46+03:00</dcterms:created>
  <dcterms:modified xsi:type="dcterms:W3CDTF">2017-12-12T16:36:46+03:00</dcterms:modified>
  <dc:title/>
  <dc:description/>
  <dc:subject/>
  <cp:keywords/>
  <cp:category/>
</cp:coreProperties>
</file>