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4" w:name="_Toc252634169"/>
      <w:r>
        <w:t>Pimonov Anatoliy Anatolievich</w:t>
      </w:r>
      <w:bookmarkEnd w:id="14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Date of birth: 12.06.1970 (age: 47)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>Contact Tel. No: +38 (062) 952-16-64 / +38 (067) 621-18-64</w:t>
            </w:r>
          </w:p>
          <w:p>
            <w:r>
              <w:t xml:space="preserve">E-Mail: pimonov-anatoliy@mail.ru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28.09.2014</w:t>
            </w:r>
          </w:p>
          <w:p>
            <w:r>
              <w:t xml:space="preserve">English knowledge: Moderate</w:t>
            </w:r>
          </w:p>
          <w:p>
            <w:r>
              <w:t xml:space="preserve">Minimum salary: 5700 $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5" w:name="_Toc252634170"/>
      <w:r>
        <w:t>Experience:</w:t>
      </w:r>
      <w:bookmarkEnd w:id="1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27.03.2013-24.08.2013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OCEAN PRESIDENT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50.913MT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KAWASAKI-MAN BW  6S50MC-C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12.870 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HONG-KONG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LOMAR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SHOKK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20.04.2012-20.10.2012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OCEAN PRESIDENT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50.913MT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KAWASAKI-MAN BW  6S50MC-C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12.870 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HONG-KONG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LOMAR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SHOKK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18.04.2011-03.11.2011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SEABREEZE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17.900MT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6650HP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TRANS HOLDING OVERSEAS S.A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SHOKK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25.08.2010-11.12.2010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DIPLOMAT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Ro-Ro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16776 MT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2x12cyl.  PIELSTICK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2x7800  15600 H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BERMUDAS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CELTIC LINK FERRIES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SHOKK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30.12.2009-16.04.2010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RM DYNASTY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50.568MT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12VM-43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14.686 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ROGILDA MARITIME CO.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SHOKK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17.09.2008-15.06.2009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HYUNDAI SPRINTER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21.611 MT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HYUNDAI-MAN BW 7S70MC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24.000 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SPEEDCARRIES CORP. 4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DANAOS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06.10.2007-12.05.2008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SVYATOY MIKHAIL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44.602MT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11.900 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GEORGIA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NORTH STAR MARITIME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MASIV-CO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2017-12-04T12:02:27+03:00</dcterms:created>
  <dcterms:modified xsi:type="dcterms:W3CDTF">2017-12-04T12:02:27+03:00</dcterms:modified>
  <dc:title/>
  <dc:description/>
  <dc:subject/>
  <cp:keywords/>
  <cp:category/>
</cp:coreProperties>
</file>