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93" w:name="_Toc252635048"/>
      <w:r>
        <w:t>Тараканов Сергей Павлович</w:t>
      </w:r>
      <w:bookmarkEnd w:id="893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01.01.2009 (age: 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ул.Маринеско 12, кв.36</w:t>
            </w:r>
          </w:p>
          <w:p>
            <w:r>
              <w:t xml:space="preserve">Contact Tel. No: +38 (069) 246-26-41</w:t>
            </w:r>
          </w:p>
          <w:p>
            <w:r>
              <w:t xml:space="preserve">E-Mail: sergeimalinki@mail.ru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06.02.2009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94" w:name="_Toc252635049"/>
      <w:r>
        <w:t>Experience:</w:t>
      </w:r>
      <w:bookmarkEnd w:id="89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18.04.2008-27.09.2008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Professor Bubnov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Nadezhda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2017-12-12T18:12:21+03:00</dcterms:created>
  <dcterms:modified xsi:type="dcterms:W3CDTF">2017-12-12T18:12:21+03:00</dcterms:modified>
  <dc:title/>
  <dc:description/>
  <dc:subject/>
  <cp:keywords/>
  <cp:category/>
</cp:coreProperties>
</file>