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42" w:name="_Toc252634197"/>
      <w:r>
        <w:t>Пакалов Валерий Алексеевич</w:t>
      </w:r>
      <w:bookmarkEnd w:id="42"/>
    </w:p>
    <w:tbl>
      <w:tr>
        <w:tc>
          <w:tcPr>
            <w:tcW w:w="8000" w:type="dxa"/>
          </w:tcPr>
          <w:p>
            <w:r>
              <w:t xml:space="preserve">Position applied for: Ordinary Seaman</w:t>
            </w:r>
          </w:p>
          <w:p>
            <w:r>
              <w:t xml:space="preserve">Date of birth: 06.03.1966 (age: 51)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Mariupol</w:t>
            </w:r>
          </w:p>
          <w:p>
            <w:r>
              <w:t xml:space="preserve">Permanent address: б. Шевченко 258-76</w:t>
            </w:r>
          </w:p>
          <w:p>
            <w:r>
              <w:t xml:space="preserve">Contact Tel. No: +38 (097) 227-80-87</w:t>
            </w:r>
          </w:p>
          <w:p>
            <w:r>
              <w:t xml:space="preserve">E-Mail: annushka_06@mail.ru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12.08.2009</w:t>
            </w:r>
          </w:p>
          <w:p>
            <w:r>
              <w:t xml:space="preserve">English knowledge: Poor</w:t>
            </w:r>
          </w:p>
          <w:p>
            <w:r>
              <w:t xml:space="preserve">Minimum salary: 800-1000 $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340px;height:463px">
                  <v:imagedata r:id="rId14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43" w:name="_Toc252634198"/>
      <w:r>
        <w:t>Experience:</w:t>
      </w:r>
      <w:bookmarkEnd w:id="4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19.08.2008-10.05.2009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LARIX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Batumi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AVREK</w:t>
            </w:r>
          </w:p>
        </w:tc>
      </w:tr>
    </w:tbl>
    <w:sectPr>
      <w:headerReference w:type="default" r:id="rId15"/>
      <w:footerReference w:type="default" r:id="rId16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header" Target="header1.xml"/>
  <Relationship Id="rId16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2017-12-12T18:11:18+03:00</dcterms:created>
  <dcterms:modified xsi:type="dcterms:W3CDTF">2017-12-12T18:11:18+03:00</dcterms:modified>
  <dc:title/>
  <dc:description/>
  <dc:subject/>
  <cp:keywords/>
  <cp:category/>
</cp:coreProperties>
</file>