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84" w:name="_Toc252639739"/>
      <w:r>
        <w:t>Motorykin Valeriy</w:t>
      </w:r>
      <w:bookmarkEnd w:id="558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05.06.1963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Str.9 May 15 kv.1</w:t>
            </w:r>
          </w:p>
          <w:p>
            <w:r>
              <w:t xml:space="preserve">Contact Tel. No: +38 (096) 369-56-90</w:t>
            </w:r>
          </w:p>
          <w:p>
            <w:r>
              <w:t xml:space="preserve">E-Mail: ledoryb2007@rambler.ru</w:t>
            </w:r>
          </w:p>
          <w:p>
            <w:r>
              <w:t xml:space="preserve">Skype: ledoryb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5585" w:name="_Toc252639740"/>
      <w:r>
        <w:t>General details:</w:t>
      </w:r>
      <w:bookmarkEnd w:id="558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361682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533393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MTP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</w:tbl>
    <w:p/>
    <w:p>
      <w:pPr>
        <w:pStyle w:val="Heading2"/>
      </w:pPr>
      <w:r>
        <w:fldChar w:fldCharType="end"/>
      </w:r>
      <w:bookmarkStart w:id="5586" w:name="_Toc252639741"/>
      <w:r>
        <w:t>Experience:</w:t>
      </w:r>
      <w:bookmarkEnd w:id="558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03.10.2014-16.10.2015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 LTD</w:t>
            </w:r>
          </w:p>
        </w:tc>
      </w:tr>
    </w:tbl>
    <w:p/>
    <w:p>
      <w:pPr>
        <w:pStyle w:val="Heading2"/>
      </w:pPr>
      <w:r>
        <w:fldChar w:fldCharType="end"/>
      </w:r>
      <w:bookmarkStart w:id="5587" w:name="_Toc252639742"/>
      <w:r>
        <w:t>Documents and further information:</w:t>
      </w:r>
      <w:bookmarkEnd w:id="5587"/>
    </w:p>
    <w:p>
      <w:r>
        <w:t xml:space="preserve">Harakter spokojny. Stresoustojchiv. Punktualen. Bystro uchus`. Sportsmen. Vrednyh privychek net. Yverenno pol`zujus` komputerom i programmami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2017-12-11T15:36:34+03:00</dcterms:created>
  <dcterms:modified xsi:type="dcterms:W3CDTF">2017-12-11T15:36:34+03:00</dcterms:modified>
  <dc:title/>
  <dc:description/>
  <dc:subject/>
  <cp:keywords/>
  <cp:category/>
</cp:coreProperties>
</file>