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487" w:name="_Toc252634642"/>
      <w:r>
        <w:t>Vozniuk Valerii Mihaylovij</w:t>
      </w:r>
      <w:bookmarkEnd w:id="487"/>
    </w:p>
    <w:tbl>
      <w:tr>
        <w:tc>
          <w:tcPr>
            <w:tcW w:w="8000" w:type="dxa"/>
          </w:tcPr>
          <w:p>
            <w:r>
              <w:t xml:space="preserve">Position applied for: Cook</w:t>
            </w:r>
          </w:p>
          <w:p>
            <w:r>
              <w:t xml:space="preserve">Date of birth: 22.01.1992 (age: 25)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Khmelnytskyi</w:t>
            </w:r>
          </w:p>
          <w:p>
            <w:r>
              <w:t xml:space="preserve">Permanent address: Ìàéáîðñêîãî äîì.12</w:t>
            </w:r>
          </w:p>
          <w:p>
            <w:r>
              <w:t xml:space="preserve">Contact Tel. No: +38 (038) 274-58-08 / +38 (097) 043-97-51</w:t>
            </w:r>
          </w:p>
          <w:p>
            <w:r>
              <w:t xml:space="preserve">E-Mail: CheGuevara2201@gmail.com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20.04.2013</w:t>
            </w:r>
          </w:p>
          <w:p>
            <w:r>
              <w:t xml:space="preserve">English knowledge: Moderate</w:t>
            </w:r>
          </w:p>
          <w:p>
            <w:r>
              <w:t xml:space="preserve">Minimum salary: 1100 $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488" w:name="_Toc252634643"/>
      <w:r>
        <w:t>Experience:</w:t>
      </w:r>
      <w:bookmarkEnd w:id="488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Mess Boy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21.09.2012-13.02.2013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Asphodel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28 0303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Sulzer 4RTA58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7680BHR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Goldex Fortune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Evgenia</w:t>
            </w:r>
          </w:p>
        </w:tc>
      </w:tr>
    </w:tbl>
    <w:p/>
    <w:p>
      <w:pPr>
        <w:pStyle w:val="Heading2"/>
      </w:pPr>
      <w:r>
        <w:fldChar w:fldCharType="end"/>
      </w:r>
      <w:bookmarkStart w:id="489" w:name="_Toc252634644"/>
      <w:r>
        <w:t>Documents and further information:</w:t>
      </w:r>
      <w:bookmarkEnd w:id="489"/>
    </w:p>
    <w:p>
      <w:r>
        <w:t xml:space="preserve">USA Visa Passport of Liberia Certificate of competency EndorsementRO-RO Passenger Ship Passenger Ship other then RO-ROTanker Familiarization    do 2017</w:t>
      </w:r>
    </w:p>
    <w:sectPr>
      <w:headerReference w:type="default" r:id="rId106"/>
      <w:footerReference w:type="default" r:id="rId107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header" Target="header1.xml"/>
  <Relationship Id="rId107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2017-12-11T22:49:09+03:00</dcterms:created>
  <dcterms:modified xsi:type="dcterms:W3CDTF">2017-12-11T22:49:09+03:00</dcterms:modified>
  <dc:title/>
  <dc:description/>
  <dc:subject/>
  <cp:keywords/>
  <cp:category/>
</cp:coreProperties>
</file>