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Konyev Pavlo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Additional position applied for: Electrical Engineer</w:t>
            </w:r>
          </w:p>
          <w:p>
            <w:r>
              <w:t xml:space="preserve">Date of birth: 29.06.1973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(095) 017-54-34</w:t>
            </w:r>
          </w:p>
          <w:p>
            <w:r>
              <w:t xml:space="preserve">E-Mail: pavelgmaail@gmail.com</w:t>
            </w:r>
          </w:p>
          <w:p>
            <w:r>
              <w:t xml:space="preserve">Skype: pashaskype73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596909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ES 078812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12.08.2024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electro-technical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10525/2016/01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Endorsement: electro-technical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10525/2016/01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23974/MPS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SURVIVAL CRAFT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18778/MPS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13943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SHIP. PERS.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10021/2013/AT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21.11.2018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10.06.2016-16.11.2016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Evdoxia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Pearl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21.02.2015-09.09.2015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Evanthia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Pearl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01.02.2014-14.06.2014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Aldebaran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Maritime Services  Gmbh &amp;  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23.02.2013-27.08.2013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Heinz  Schepers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Schiffahrts GmbH Co KG Haren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11.04.2012-04.10.2012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HC Marie-Jeanne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HC Euro-massengutracter Gmbh &amp; Co.German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2017-12-04T13:31:33+03:00</dcterms:created>
  <dcterms:modified xsi:type="dcterms:W3CDTF">2017-12-04T13:31:33+03:00</dcterms:modified>
  <dc:title/>
  <dc:description/>
  <dc:subject/>
  <cp:keywords/>
  <cp:category/>
</cp:coreProperties>
</file>