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Vasylyev Valeriy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24.04.1956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Permanent address: Suvorovskaya ave14 app.16 Yalta,Crimea UA 298607</w:t>
            </w:r>
          </w:p>
          <w:p>
            <w:r>
              <w:t xml:space="preserve">Contact Tel. No: +7 (365) 431-35-19 / +7 (978) 899-43-39</w:t>
            </w:r>
          </w:p>
          <w:p>
            <w:r>
              <w:t xml:space="preserve">E-Mail: vasco-step@mail.ru</w:t>
            </w:r>
          </w:p>
          <w:p>
            <w:r>
              <w:t xml:space="preserve">Skype: Svetlana421181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179836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556521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00700/2002/10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12474/2016/11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12473/2016/11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UA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10.07.2016-02.12.2016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Barents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7UEC 60LSE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,Singapore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Crewing 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10.07.2016-02.12.2016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Barents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7UEC 60LSE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Ship Management ,Singapore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Crewing 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27.05.2015-22.09.2015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MAN&amp;BMW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NAVALSEA MARINE CO LTD 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29.08.2014-10.03.2015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MAN&amp;BMW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NAVALSEA MARINE CO LTD 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YITACHI ZOSEN 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TRADE SHIPPING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 MUMBAI INDIA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7UEC60HA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ST.RITS&amp;NEVIS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TRADING AGENCY LLC 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AVEMARINE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05.09.2012-04.01.2013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BMC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BMC MASTER SH.CO.LTD MARSHALL ISLANDS 96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16.02.2012-27.03.2012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ARGENTO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DTA SHIP TRADING LLC 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AVEMARINE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08.10.2010-19.06.2011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CONFIDENCE SHIP.CO.LTD LONDON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AVEMARINE SEVASTOPOL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Have expierence on Reefer vessel including transhipment&amp;mooring operations in open sea.
Available  Bulker,General Cargo &amp; Container vessels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2017-12-11T15:14:35+03:00</dcterms:created>
  <dcterms:modified xsi:type="dcterms:W3CDTF">2017-12-11T15:14:35+03:00</dcterms:modified>
  <dc:title/>
  <dc:description/>
  <dc:subject/>
  <cp:keywords/>
  <cp:category/>
</cp:coreProperties>
</file>