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Berko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25.10.1980 (age: 37)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Krasnodar</w:t>
            </w:r>
          </w:p>
          <w:p>
            <w:r>
              <w:t xml:space="preserve">Permanent address: Chernomorskoe ,Crimea</w:t>
            </w:r>
          </w:p>
          <w:p>
            <w:r>
              <w:t xml:space="preserve">Contact Tel. No: +7 (978) 010-71-37</w:t>
            </w:r>
          </w:p>
          <w:p>
            <w:r>
              <w:t xml:space="preserve">E-Mail: aleksandr198@list.ru</w:t>
            </w:r>
          </w:p>
          <w:p>
            <w:r>
              <w:t xml:space="preserve">Skype: asasew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01.12.2017</w:t>
            </w:r>
          </w:p>
          <w:p>
            <w:r>
              <w:t xml:space="preserve">English knowledge: Poor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4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0041803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Novorossiysk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04.04.2021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752800869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Krasnodar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06.02.2026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Experience:</w:t>
      </w:r>
      <w:bookmarkEnd w:id="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22.06.2017-29.10.2017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Japetus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 Shipping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05.10.2016-05.03.2017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Gloria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6L20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Prime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Prime Shipping LLC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13.11.2014-25.03.2015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 5RTA52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Horn II A.S.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Agensy 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28.10.2013-05.03.2014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Tyumen 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8NVD48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Covington Contracts 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Dolpfin Navigation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24.08.2012-13.03.2013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 Tyumen - I 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Tanner Overseas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Dolpfin Navigation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05.02.2012-22.05.2012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Nikolay Bauman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Seatron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"SVS management"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09.11.2010-25.03.2011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"Svir-1"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Svir Shipping.Co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"Valship LTD"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24.03.2010-24.07.2010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"Volgo-Balt193"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Skoda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Saint Kitts and Nevi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BALTWAVE 193LTD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"Valship LTD"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24.06.2009-24.01.2010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"Gousan-5"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182.52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"Chernomornaftogaz"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"Chernomornaftogaz"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11.04.2008-21.11.2008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"Dalyan"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SKL-NVD-48au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07.03.2007-06.02.2008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"Gousan-5"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182.52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Rus.diesel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"Chernomornaftogaz"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"Chernomornaftogaz"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2017-12-04T12:34:39+03:00</dcterms:created>
  <dcterms:modified xsi:type="dcterms:W3CDTF">2017-12-04T12:34:39+03:00</dcterms:modified>
  <dc:title/>
  <dc:description/>
  <dc:subject/>
  <cp:keywords/>
  <cp:category/>
</cp:coreProperties>
</file>