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Leonenko Sergii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Fitter-Welder</w:t>
            </w:r>
          </w:p>
          <w:p>
            <w:r>
              <w:t xml:space="preserve">Date of birth: 07.06.1985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(050) 731-30-85 / +38 (055) 242-43-22</w:t>
            </w:r>
          </w:p>
          <w:p>
            <w:r>
              <w:t xml:space="preserve">E-Mail: sergii.delmos09@yandex.ru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19.12.2013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3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Documents and further information:</w:t>
      </w:r>
      <w:bookmarkEnd w:id="12"/>
    </w:p>
    <w:p>
      <w:r>
        <w:t xml:space="preserve">Sertifikate of competency00457/2012/11 issuing-validation date 15.11.2012 Kherson  Endorsement of certificate  00457/2012/11   issuing-validation date 31.12.2016   Kherson ShipsWelder00125/2012/11 issuing-validation date 26.11.2012  Kherson                           Endorsement of certificate  00125/2012/11   issuing-validation date 26.11.2012/08.10.2017 KhersonBasic Safety3/1086/12 issuing-validation date08.10.2012/08.10.2017 illichovskProficiency in surv craft3/797/12   issuing-validation date08.10.2012/08.10.2017  illichovskMedikal First AID3995 issuing-validation date 27.11.2013/27.11.2018  illichovskCarriage of Dengerous and hazardous substances3/500/12 issuing-validation date08.10.2012/08.10.2017  illichovskAdvanced Faire Fighting 5363 issuing-validation date 27.11.2013/27.11.2018 illichovskYellow Fever  DOI.07.08.2009 DOE.07.08.2019   PREVIOUS.SEA SERVICE  --   -KHOLMSK /FLAG PANAMA /   TYPE DWT BULK11632/BW 6000kw/MOTORMEN  FITTER 14.04.10/10.11.10     SAKHALIN/ FLAF DOMINICA/ BULC16694/ DW5755kw/ FITTER/06.03.12/19.09.12                                                              SEA WEY/FLAG BELLIZE  /BULC26696/BW5770kw/FITTER/22.01.13/22.08.13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2017-12-04T12:04:41+03:00</dcterms:created>
  <dcterms:modified xsi:type="dcterms:W3CDTF">2017-12-04T12:04:41+03:00</dcterms:modified>
  <dc:title/>
  <dc:description/>
  <dc:subject/>
  <cp:keywords/>
  <cp:category/>
</cp:coreProperties>
</file>