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Bielokurenko Ruslan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13.04.1986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2-a Tsiolkovskogo str,apt 86</w:t>
            </w:r>
          </w:p>
          <w:p>
            <w:r>
              <w:t xml:space="preserve">Contact Tel. No: +38 (048) 417-08-93 / +38 (096) 537-32-68</w:t>
            </w:r>
          </w:p>
          <w:p>
            <w:r>
              <w:t xml:space="preserve">E-Mail: ruslan36905@rambler.ru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19.02.2014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14.06.2013-07.12.2013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ZINA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23322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 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MB ZINA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14.11.2012-11.05.2013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FLORIANA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23322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 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MB FLORIANA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16.10.2011-18.04.2012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AFINA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21168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8720kwt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Glorion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05.11.2010-09.06.2011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AFINA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21168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8720kwt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Glorion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11.01.2014-21.04.2010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AFINA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21168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8720kwt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Glorion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Transship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Documents and further information:</w:t>
      </w:r>
      <w:bookmarkEnd w:id="6"/>
    </w:p>
    <w:p>
      <w:r>
        <w:t xml:space="preserve">PERSONAL DOCUMENTS                  Description         Number    IssuedExpiredPlace of issueNationalKK 94030501/05/2002IzmailInternationalEE68748511/11/200811/11/20185119Seamans book AB52538911/06/201311/06/2018Trade port of Izmail                                                                          CERTIFICATES                  Description         Number    IssuedExpiredPlace of issueCertificate of competency00231/2012/0100112/2012/0127/08/201228/08/201231/12/2016Trade port of IzmailEndorsement to certificate00231/2012/0100112/2012/0127/08/201228/08/201231/12/2016Trade port of IzmailSTSW 78/95 A-VI/1(personal safety)4588/MPS11/05/201231/12/2016IzmailSTSW 78/95 A-VI/2(survival craft)4365/MPS07/05/201207/05/2017IzmailSTSW 78/95 A-VI/3(fire fighting)2162/MPS10/07/1210/07/2017IzmailYellow fever1729/12/200829/12/2018OdessaUS Visa2012310637001106.11.201204.11.2017KYIVSECURITY TRAINING FOR SEAFARERS WITH DESIGNATED SECURUTY DUTIES0014721.05.201321.05.18Odessa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2017-12-04T11:59:56+03:00</dcterms:created>
  <dcterms:modified xsi:type="dcterms:W3CDTF">2017-12-04T11:59:56+03:00</dcterms:modified>
  <dc:title/>
  <dc:description/>
  <dc:subject/>
  <cp:keywords/>
  <cp:category/>
</cp:coreProperties>
</file>