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Kolesnyk Aleksandr Ivanovych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22.01.1958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Kharkiv</w:t>
            </w:r>
          </w:p>
          <w:p>
            <w:r>
              <w:t xml:space="preserve">Permanent address: UKR. Kharkovskiy r-n, sity Yzhniy, str.Pionerskiy, 5</w:t>
            </w:r>
          </w:p>
          <w:p>
            <w:r>
              <w:t xml:space="preserve">Contact Tel. No: +38 (057) 746-62-48 / +38 (063) 133-53-20</w:t>
            </w:r>
          </w:p>
          <w:p>
            <w:r>
              <w:t xml:space="preserve">E-Mail: lissa-dru@mail.ru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17.09.2016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09.07.2013-12.10.2013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SUNNY 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10.06.2012-29.12.2012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Erelis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19.10.2011-08.02.2012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Erelis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31.01.2011-27.02.2011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Sakalas-1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10.11.2009-26.10.2010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m/vJubileinyj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27.05.2010-21.09.2010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Sakalas-1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2017-12-04T12:01:15+03:00</dcterms:created>
  <dcterms:modified xsi:type="dcterms:W3CDTF">2017-12-04T12:01:15+03:00</dcterms:modified>
  <dc:title/>
  <dc:description/>
  <dc:subject/>
  <cp:keywords/>
  <cp:category/>
</cp:coreProperties>
</file>