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Turytsia Andrii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Date of birth: 31.05.1995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49 Gvard. div., b.18/6, app.44</w:t>
            </w:r>
          </w:p>
          <w:p>
            <w:r>
              <w:t xml:space="preserve">Contact Tel. No: +38 (099) 370-16-17</w:t>
            </w:r>
          </w:p>
          <w:p>
            <w:r>
              <w:t xml:space="preserve">E-Mail: seven.ks@ukr.net</w:t>
            </w:r>
          </w:p>
          <w:p>
            <w:r>
              <w:t xml:space="preserve">Skype: prosto_seven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1 $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03.01.2017-16.05.2017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Stony Lake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45,269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Shumookh Construction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Baltic shpmngmnt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01.05.2015-20.11.2015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Celestyal Odyssey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9L46C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45360(11340x4)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MadagascarShipping Company Ltd / Celesty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2017-12-04T10:51:25+03:00</dcterms:created>
  <dcterms:modified xsi:type="dcterms:W3CDTF">2017-12-04T10:51:25+03:00</dcterms:modified>
  <dc:title/>
  <dc:description/>
  <dc:subject/>
  <cp:keywords/>
  <cp:category/>
</cp:coreProperties>
</file>