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829" w:name="_Toc252634984"/>
      <w:r>
        <w:t>Semenov Konstantin Vladimirovich</w:t>
      </w:r>
      <w:bookmarkEnd w:id="829"/>
    </w:p>
    <w:tbl>
      <w:tr>
        <w:tc>
          <w:tcPr>
            <w:tcW w:w="8000" w:type="dxa"/>
          </w:tcPr>
          <w:p>
            <w:r>
              <w:t xml:space="preserve">Position applied for: 2nd Engineer</w:t>
            </w:r>
          </w:p>
          <w:p>
            <w:r>
              <w:t xml:space="preserve">Date of birth: 22.08.1972 (age: 45)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Permanent address: Yaski, Frunze str. 33</w:t>
            </w:r>
          </w:p>
          <w:p>
            <w:r>
              <w:t xml:space="preserve">Contact Tel. No: +38 (048) 794-28-67 / +38 (094) 950-58-67</w:t>
            </w:r>
          </w:p>
          <w:p>
            <w:r>
              <w:t xml:space="preserve">E-Mail: andesmount1972@mail.ru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01.05.2013</w:t>
            </w:r>
          </w:p>
          <w:p>
            <w:r>
              <w:t xml:space="preserve">English knowledge: Moderate</w:t>
            </w:r>
          </w:p>
          <w:p>
            <w:r>
              <w:t xml:space="preserve">Minimum salary: 4000 $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259px">
                  <v:imagedata r:id="rId143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830" w:name="_Toc252634985"/>
      <w:r>
        <w:t>Experience:</w:t>
      </w:r>
      <w:bookmarkEnd w:id="830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11.03.2011-04.11.2011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ACM  DELTA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MAK 6 MU 453 C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ACM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Insaider Marine Ltd.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04.08.2010-13.01.2011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Golden Fox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Deutz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2940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Moldova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Transfox Alliance Corp.Panama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Multi-Star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28.05.2009-30.10.2009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Yulia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HD B&amp;W 4L-35MCE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St.Kitts&amp;Nevis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Livonia Ship.Co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Ð¢ÑÐ°ÑÑÐ¡ÐµÑÐ²Ð¸Ñ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13.09.2008-21.02.2009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Yulia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HD B&amp;W 4L-35MCE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St.Kitts&amp;Nevis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Livonia Ship.Co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ÐÐ½Ð¼Ð°ÑÐºÐ¾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13.01.2008-22.06.2008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Duck Fortune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Pilstic PC400-2V16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St.Vincent&amp;Grenadine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Aquaship Co.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ÐÐ½Ð¼Ð°ÑÐºÐ¾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06.08.2007-27.10.2007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Seattle Reefer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Refrigerator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Mits.B&amp;W6-55MCE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8600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Laskaridis Shipping Co Ltd.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ÐÐ½Ð¼Ð°ÑÐºÐ¾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13.12.2006-10.06.2007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Saxona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Daihatsu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Saxona Navigation Co.Ltd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Atis</w:t>
            </w:r>
          </w:p>
        </w:tc>
      </w:tr>
    </w:tbl>
    <w:p/>
    <w:p>
      <w:pPr>
        <w:pStyle w:val="Heading2"/>
      </w:pPr>
      <w:r>
        <w:fldChar w:fldCharType="end"/>
      </w:r>
      <w:bookmarkStart w:id="831" w:name="_Toc252634986"/>
      <w:r>
        <w:t>Documents and further information:</w:t>
      </w:r>
      <w:bookmarkEnd w:id="831"/>
    </w:p>
    <w:p>
      <w:r>
        <w:t xml:space="preserve">ÐÐ° Ð´Ð°Ð½Ð½ÑÐ¹ Ð¼Ð¾Ð¼ÐµÐ½Ñ ÑÐ°Ð±Ð¾ÑÐ°Ñ ÑÑÐ°ÑÑÐ¸Ð¼ Ð¼ÐµÑÐ°Ð½Ð¸ÐºÐ¾Ð¼ Ð½Ð° General Cargo,ÐºÐ¾Ð½ÑÑÐ°ÐºÑ Ð´Ð¾ ÑÐµÑÐµÐ´Ð¸Ð½Ñ Ð´ÐµÐºÐ°Ð±ÑÑ.ÐÑÐ»Ð¸ ÐÐ°Ñ Ð·Ð°Ð¸Ð½ÑÐµÑÐµÑÑÐµÑ Ð¼Ð¾Ð¹ ÑÑÐ°Ð¶ Ð¸ Ð¾Ð¿ÑÑ ÑÐ°Ð±Ð¾ÑÑ,Ð³Ð¾ÑÐ¾Ð² Ðº ÑÐ¾ÑÑÑÐ´Ð½Ð¸ÑÐµÑÑÐ²Ñ,Ð½Ð¾ Ð½Ðµ ÑÐ°Ð½ÐµÐµ Ð¼Ð°Ñ Ð¼ÐµÑÑÑÐ° 2013 Ð³Ð¾Ð´Ð°,Ñ.Ðº. Ð² Ð°Ð¿ÑÐµÐ»Ðµ Ð·Ð°ÑÐ¸ÑÐ° Ð´Ð¸Ð¿Ð»Ð¾Ð¼Ð° Ð½Ð° ÑÐ¿ÐµÑÐ¸Ð°Ð»Ð¸ÑÑÐ° Ð² Ð°ÐºÐ°Ð´ÐµÐ¼Ð¸Ð¸.Ð¡ Ð£Ð²Ð°Ð¶ÐµÐ½Ð¸ÐµÐ¼,ÐÐ¾Ð½ÑÑÐ°Ð½ÑÐ¸Ð½.</w:t>
      </w:r>
    </w:p>
    <w:sectPr>
      <w:headerReference w:type="default" r:id="rId144"/>
      <w:footerReference w:type="default" r:id="rId145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header" Target="header1.xml"/>
  <Relationship Id="rId145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2017-12-12T08:47:09+03:00</dcterms:created>
  <dcterms:modified xsi:type="dcterms:W3CDTF">2017-12-12T08:47:09+03:00</dcterms:modified>
  <dc:title/>
  <dc:description/>
  <dc:subject/>
  <cp:keywords/>
  <cp:category/>
</cp:coreProperties>
</file>