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Кравченко Станислав Сергеевич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28.03.1983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/>
            </w:r>
          </w:p>
          <w:p>
            <w:r>
              <w:t xml:space="preserve">Contact Tel. No: +38 (055) 223-05-96</w:t>
            </w:r>
          </w:p>
          <w:p>
            <w:r>
              <w:t xml:space="preserve">E-Mail: staskrav@rambler.ru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01.12.2008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Third-class electrical engineer-No.01209/2006/01,issue 07.07.2006;</w:t>
      </w:r>
    </w:p>
    <w:p>
      <w:r>
        <w:t xml:space="preserve">Endorsement-No.01209/2006/01,issue 07.07.2006,expiry 24.06.2011;</w:t>
      </w:r>
    </w:p>
    <w:p>
      <w:r>
        <w:t xml:space="preserve">Basic safety training-No.9352/06KH,issue 22.06.2006,expiry 22.06.2011;</w:t>
      </w:r>
    </w:p>
    <w:p>
      <w:r>
        <w:t xml:space="preserve">Advanced fire fighting-No.4387/06KH,issue 22.06.2006,expiry 22.06.2011;</w:t>
      </w:r>
    </w:p>
    <w:p>
      <w:r>
        <w:t xml:space="preserve">Proficiency in survival craft-No.6032/06KH,issue 22.06.2006,expiry 22.06.2011;</w:t>
      </w:r>
    </w:p>
    <w:p>
      <w:r>
        <w:t xml:space="preserve">Medical first aid-No.3470/06KH,issue 22.06.2006,expiry 22.06.2011;</w:t>
      </w:r>
    </w:p>
    <w:p>
      <w:r>
        <w:t xml:space="preserve">Seamans book-No.AB 277128,issue 07.06.2005,expiry 02.06.2010;</w:t>
      </w:r>
    </w:p>
    <w:p>
      <w:r>
        <w:t xml:space="preserve">Travel passport-No.EA 424061,issue 19.11.2007,expiry 19.11.2017;</w:t>
      </w:r>
    </w:p>
    <w:p>
      <w:r>
        <w:t xml:space="preserve">Panama seamans book-No.551189 PG,issue 08.04.2008,expiry 08.04.2013;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2017-12-12T18:35:12+03:00</dcterms:created>
  <dcterms:modified xsi:type="dcterms:W3CDTF">2017-12-12T18:35:12+03:00</dcterms:modified>
  <dc:title/>
  <dc:description/>
  <dc:subject/>
  <cp:keywords/>
  <cp:category/>
</cp:coreProperties>
</file>