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" w:name="_Toc252634193"/>
      <w:r>
        <w:t>Pomazan Valeriy Georgiy</w:t>
      </w:r>
      <w:bookmarkEnd w:id="3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30.01.1987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16 Bolgradskoe shosse Str.,fl.6</w:t>
            </w:r>
          </w:p>
          <w:p>
            <w:r>
              <w:t xml:space="preserve">Contact Tel. No: +38 (096) 472-88-66 / +38 (097) 147-20-14</w:t>
            </w:r>
          </w:p>
          <w:p>
            <w:r>
              <w:t xml:space="preserve">E-Mail: varesha987@mail.ru</w:t>
            </w:r>
          </w:p>
          <w:p>
            <w:r>
              <w:t xml:space="preserve">Skype: varesha.georgiy1</w:t>
            </w:r>
          </w:p>
          <w:p>
            <w:r>
              <w:t xml:space="preserve">U.S. visa: Yes. Expiration date 24.09.2018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General details: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143562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568060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12204/2014/01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Certificates: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LICENSE (Third-Class Engineer)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12204/2014/01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(Third-Class Engineer)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12204/2014/01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23570/2014/AT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18658/2014/AT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15817/2014/AT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9411/2014/AT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OIL 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12155/2014/01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CHEMICAL 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11975/2014/01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OIL, CHEM., GAS TANKER FAMILIRIZATION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3617/2014/AT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6000/2014/AT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SECURITY OFFICER/ DUTIES/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10024/2013/AT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28.11.2018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27.08.2016-17.02.2017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Djenny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Intertransgal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Shipping Agency 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18.03.2015-23.08.2015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10.01.2014-16.06.2014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Amberjack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18.02.2010-03.08.2010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2017-12-04T12:48:41+03:00</dcterms:created>
  <dcterms:modified xsi:type="dcterms:W3CDTF">2017-12-04T12:48:41+03:00</dcterms:modified>
  <dc:title/>
  <dc:description/>
  <dc:subject/>
  <cp:keywords/>
  <cp:category/>
</cp:coreProperties>
</file>