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Ziablov Ivan Vacheslavovich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13.07.1994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Odesska oblast biliaevski r-n s.Berezan yl.novoselov 10</w:t>
            </w:r>
          </w:p>
          <w:p>
            <w:r>
              <w:t xml:space="preserve">Contact Tel. No: +38 (093) 235-69-29 / +38 (097) 749-41-47</w:t>
            </w:r>
          </w:p>
          <w:p>
            <w:r>
              <w:t xml:space="preserve">E-Mail: 380932356929@yandex.ua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18.09.2014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01.10.2012-18.09.2013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m/b Stividor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 of odessa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odessa port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Documents and further information:</w:t>
      </w:r>
      <w:bookmarkEnd w:id="19"/>
    </w:p>
    <w:p>
      <w:r>
        <w:t xml:space="preserve">Experience level-0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2017-12-04T11:55:04+03:00</dcterms:created>
  <dcterms:modified xsi:type="dcterms:W3CDTF">2017-12-04T11:55:04+03:00</dcterms:modified>
  <dc:title/>
  <dc:description/>
  <dc:subject/>
  <cp:keywords/>
  <cp:category/>
</cp:coreProperties>
</file>