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47" w:name="_Toc252634602"/>
      <w:r>
        <w:t>Kushko Stanislav</w:t>
      </w:r>
      <w:bookmarkEnd w:id="447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22.10.1989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Novicova st.2</w:t>
            </w:r>
          </w:p>
          <w:p>
            <w:r>
              <w:t xml:space="preserve">Contact Tel. No: +38 (048) 727-25-17 / +38 (063) 639-79-70</w:t>
            </w:r>
          </w:p>
          <w:p>
            <w:r>
              <w:t xml:space="preserve">E-Mail: stanislav_kushko@mail.ru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25.11.2015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48" w:name="_Toc252634603"/>
      <w:r>
        <w:t>General details:</w:t>
      </w:r>
      <w:bookmarkEnd w:id="44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MB285797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AB549532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18150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15.07.2019</w:t>
            </w:r>
          </w:p>
        </w:tc>
      </w:tr>
    </w:tbl>
    <w:p/>
    <w:p>
      <w:pPr>
        <w:pStyle w:val="Heading2"/>
      </w:pPr>
      <w:r>
        <w:fldChar w:fldCharType="end"/>
      </w:r>
      <w:bookmarkStart w:id="449" w:name="_Toc252634604"/>
      <w:r>
        <w:t>Certificates:</w:t>
      </w:r>
      <w:bookmarkEnd w:id="44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Basik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18150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15.07.2019</w:t>
            </w:r>
          </w:p>
        </w:tc>
      </w:tr>
    </w:tbl>
    <w:sectPr>
      <w:headerReference w:type="default" r:id="rId79"/>
      <w:footerReference w:type="default" r:id="rId8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header" Target="header1.xml"/>
  <Relationship Id="rId8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2017-12-11T21:07:26+03:00</dcterms:created>
  <dcterms:modified xsi:type="dcterms:W3CDTF">2017-12-11T21:07:26+03:00</dcterms:modified>
  <dc:title/>
  <dc:description/>
  <dc:subject/>
  <cp:keywords/>
  <cp:category/>
</cp:coreProperties>
</file>