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275" w:name="_Toc252634430"/>
      <w:r>
        <w:t>Давыдов Виталий</w:t>
      </w:r>
      <w:bookmarkEnd w:id="275"/>
    </w:p>
    <w:tbl>
      <w:tr>
        <w:tc>
          <w:tcPr>
            <w:tcW w:w="8000" w:type="dxa"/>
          </w:tcPr>
          <w:p>
            <w:r>
              <w:t xml:space="preserve">Position applied for: 3rd Engineer</w:t>
            </w:r>
          </w:p>
          <w:p>
            <w:r>
              <w:t xml:space="preserve">Date of birth: 21.04.2985 (age: 967)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Chornomorsk</w:t>
            </w:r>
          </w:p>
          <w:p>
            <w:r>
              <w:t xml:space="preserve">Contact Tel. No: +38 (063) 205-18-58</w:t>
            </w:r>
          </w:p>
          <w:p>
            <w:r>
              <w:t xml:space="preserve">E-Mail: vitaliydavydov@mail.ru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12.05.2010</w:t>
            </w:r>
          </w:p>
          <w:p>
            <w:r>
              <w:t xml:space="preserve">English knowledge: Good</w:t>
            </w:r>
          </w:p>
          <w:p>
            <w:r>
              <w:t xml:space="preserve">Minimum salary: 4500 $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340px;height:364px">
                  <v:imagedata r:id="rId43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276" w:name="_Toc252634431"/>
      <w:r>
        <w:t>Experience:</w:t>
      </w:r>
      <w:bookmarkEnd w:id="276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00.00.0000-00.00.0000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Zim Texas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34500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24440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Reederei F. Laeisz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00.00.0000-00.00.0000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Cific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34500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24440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Reederei F. Laeisz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00.00.0000-00.00.0000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Green Point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Tanker Product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29500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11300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CST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00.00.0000-00.00.0000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Chemtrans Lyra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Tanker Product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CST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44"/>
      <w:footerReference w:type="default" r:id="rId45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header" Target="header1.xml"/>
  <Relationship Id="rId45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2017-12-12T17:39:50+03:00</dcterms:created>
  <dcterms:modified xsi:type="dcterms:W3CDTF">2017-12-12T17:39:50+03:00</dcterms:modified>
  <dc:title/>
  <dc:description/>
  <dc:subject/>
  <cp:keywords/>
  <cp:category/>
</cp:coreProperties>
</file>