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Mazurov Pavel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01.04.1984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Gorodets</w:t>
            </w:r>
          </w:p>
          <w:p>
            <w:r>
              <w:t xml:space="preserve">Permanent address: Nizhniy Novgorod reg. Gorodets, Chernishevskogo str. h 4a f 64</w:t>
            </w:r>
          </w:p>
          <w:p>
            <w:r>
              <w:t xml:space="preserve">Contact Tel. No: +7 (831) 619-96-16 / +7 (904) 390-34-41</w:t>
            </w:r>
          </w:p>
          <w:p>
            <w:r>
              <w:t xml:space="preserve">E-Mail: sormovskiy3068@gmail.com</w:t>
            </w:r>
          </w:p>
          <w:p>
            <w:r>
              <w:t xml:space="preserve">Skype: volzhskiy10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01.03.2017-04.07.2017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Milena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01.03.2017-01.07.2017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and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Milena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 trade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Kestrel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Volgar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01.06.2015-17.12.2015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Milena Traiding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17.10.2014-30.12.2014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Deyz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Energy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25.04.2014-16.08.2014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Sibirskiy-2128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Russian Coast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2017-12-04T10:51:15+03:00</dcterms:created>
  <dcterms:modified xsi:type="dcterms:W3CDTF">2017-12-04T10:51:15+03:00</dcterms:modified>
  <dc:title/>
  <dc:description/>
  <dc:subject/>
  <cp:keywords/>
  <cp:category/>
</cp:coreProperties>
</file>