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04" w:name="_Toc252634759"/>
      <w:r>
        <w:t>Fostenko Viktor</w:t>
      </w:r>
      <w:bookmarkEnd w:id="604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21.10.1951 (age: 66)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68 ap. 43 Akademika Zabolotnogo str., Odessa, Ukraine.</w:t>
            </w:r>
          </w:p>
          <w:p>
            <w:r>
              <w:t xml:space="preserve">Contact Tel. No: +38 (048) 252-36-72 / +38 (073) 208-58-50</w:t>
            </w:r>
          </w:p>
          <w:p>
            <w:r>
              <w:t xml:space="preserve">E-Mail: vikfoster2@mail.ru</w:t>
            </w:r>
          </w:p>
          <w:p>
            <w:r>
              <w:t xml:space="preserve">Skype: vitfoster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605" w:name="_Toc252634760"/>
      <w:r>
        <w:t>General details:</w:t>
      </w:r>
      <w:bookmarkEnd w:id="60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599706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413978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FC 576670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30.06.2026</w:t>
            </w:r>
          </w:p>
        </w:tc>
      </w:tr>
    </w:tbl>
    <w:p/>
    <w:p>
      <w:pPr>
        <w:pStyle w:val="Heading2"/>
      </w:pPr>
      <w:r>
        <w:fldChar w:fldCharType="end"/>
      </w:r>
      <w:bookmarkStart w:id="606" w:name="_Toc252634761"/>
      <w:r>
        <w:t>Experience:</w:t>
      </w:r>
      <w:bookmarkEnd w:id="60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01.09.2015-13.05.2016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Avlemon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B&amp;W,   5S50M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Aroania Maritime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Arktos â Odessa,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29.11.2014-20.04.2015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Christinab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B&amp;W,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 Marine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13.01.2014-19.07.2014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Kestrel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B&amp;W, 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Traffic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10.07.2013-15.11.2013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Waffle Racer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B&amp;W, 5L50MC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Narwhal Maritime Enterprises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Cruise Lines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05.09.2012-02.02.2013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Guoyu 51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Wartsila,  6 RT Flex-50B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Bernhard Shulte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BSM.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15.07.2011-25.11.2011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Taio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Mitsu.Sulzer,  5RTA52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Misuga Kaiun Holland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2017-12-11T15:36:06+03:00</dcterms:created>
  <dcterms:modified xsi:type="dcterms:W3CDTF">2017-12-11T15:36:06+03:00</dcterms:modified>
  <dc:title/>
  <dc:description/>
  <dc:subject/>
  <cp:keywords/>
  <cp:category/>
</cp:coreProperties>
</file>