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Strilko Andriy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24.10.1973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Octyabrskaya 30/3</w:t>
            </w:r>
          </w:p>
          <w:p>
            <w:r>
              <w:t xml:space="preserve">Contact Tel. No: +38 (048) 492-26-61 / +38 (093) 793-78-72</w:t>
            </w:r>
          </w:p>
          <w:p>
            <w:r>
              <w:t xml:space="preserve">E-Mail: strilko@mail.ru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5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04.06.2012-14.12.2012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Hong Kong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27.04.2011-30.12.2011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Wonderland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20.03.2010-22.11.2010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Barnacle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Sikar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22.01.2009-09.06.2009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forvard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Sigo marine LV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04.11.2005-09.05.2006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A.Buryachenko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company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vostochniy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08.11.2004-25.05.2005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More sodrushestva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Interflot service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Interflot ltd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2017-12-04T12:07:43+03:00</dcterms:created>
  <dcterms:modified xsi:type="dcterms:W3CDTF">2017-12-04T12:07:43+03:00</dcterms:modified>
  <dc:title/>
  <dc:description/>
  <dc:subject/>
  <cp:keywords/>
  <cp:category/>
</cp:coreProperties>
</file>