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56" w:name="_Toc252634811"/>
      <w:r>
        <w:t>Герц Юрий Сергееич</w:t>
      </w:r>
      <w:bookmarkEnd w:id="65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08.01.1987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Карла Маркса 21, кв 147</w:t>
            </w:r>
          </w:p>
          <w:p>
            <w:r>
              <w:t xml:space="preserve">Contact Tel. No: +38 (048) 684-39-92</w:t>
            </w:r>
          </w:p>
          <w:p>
            <w:r>
              <w:t xml:space="preserve">E-Mail: gyerts@rambler.ru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57" w:name="_Toc252634812"/>
      <w:r>
        <w:t>Experience:</w:t>
      </w:r>
      <w:bookmarkEnd w:id="65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27.02.2008-30.08.2008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Astir Holding Inc. Majuro Marshall Islan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Адриатико Бриг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25.09.2006-29.09.2007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Palmyra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RIVER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Посейдон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01.03.2005-30.05.2006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comercial port of Ilyichevsk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05.09.2004-17.06.2005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comercial port of Ilyichevsk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03.09.2003-20.06.2004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comercial port of Ilyichevsk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658" w:name="_Toc252634813"/>
      <w:r>
        <w:t>Documents and further information:</w:t>
      </w:r>
      <w:bookmarkEnd w:id="658"/>
    </w:p>
    <w:p>
      <w:r>
        <w:t xml:space="preserve">Все сертификаты на должность матроса.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