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33" w:name="_Toc252635088"/>
      <w:r>
        <w:t>Новоссельцев Александр Викторович</w:t>
      </w:r>
      <w:bookmarkEnd w:id="93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08.11.1976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226-11-89</w:t>
            </w:r>
          </w:p>
          <w:p>
            <w:r>
              <w:t xml:space="preserve">E-Mail: Novik.76@bk.ru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7 $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34" w:name="_Toc252635089"/>
      <w:r>
        <w:t>Experience:</w:t>
      </w:r>
      <w:bookmarkEnd w:id="9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&amp;amp; Barbud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Jan Breuer e.K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