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33" w:name="_Toc252634588"/>
      <w:r>
        <w:t>Степаненко Николай Владимиров</w:t>
      </w:r>
      <w:bookmarkEnd w:id="433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11.05.1970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пр.Строителей 112, кв.17</w:t>
            </w:r>
          </w:p>
          <w:p>
            <w:r>
              <w:t xml:space="preserve">Contact Tel. No: +38 (062) 953-07-54</w:t>
            </w:r>
          </w:p>
          <w:p>
            <w:r>
              <w:t xml:space="preserve">E-Mail: bella149@gmail.com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10.04.2009</w:t>
            </w:r>
          </w:p>
          <w:p>
            <w:r>
              <w:t xml:space="preserve">English knowledge: Poor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34" w:name="_Toc252634589"/>
      <w:r>
        <w:t>Experience:</w:t>
      </w:r>
      <w:bookmarkEnd w:id="43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02.09.2008-16.10.2008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Focomar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Viva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07.04.2006-26.12.2006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S.Andrey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Massena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16.06.2005-13.10.2005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Senezh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Crostis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14.05.2004-23.12.2004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Св.Екатерина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Burmeister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01.09.2003-20.10.2003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Priamos Haritime S 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Priamos</w:t>
            </w:r>
          </w:p>
        </w:tc>
      </w:tr>
    </w:tbl>
    <w:p/>
    <w:p>
      <w:pPr>
        <w:pStyle w:val="Heading2"/>
      </w:pPr>
      <w:r>
        <w:fldChar w:fldCharType="end"/>
      </w:r>
      <w:bookmarkStart w:id="435" w:name="_Toc252634590"/>
      <w:r>
        <w:t>Documents and further information:</w:t>
      </w:r>
      <w:bookmarkEnd w:id="435"/>
    </w:p>
    <w:p>
      <w:r>
        <w:t xml:space="preserve">Весь пакет документов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2017-12-12T18:12:14+03:00</dcterms:created>
  <dcterms:modified xsi:type="dcterms:W3CDTF">2017-12-12T18:12:14+03:00</dcterms:modified>
  <dc:title/>
  <dc:description/>
  <dc:subject/>
  <cp:keywords/>
  <cp:category/>
</cp:coreProperties>
</file>