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" w:name="_Toc252634185"/>
      <w:r>
        <w:t>Шмуленков Вадим Александрович</w:t>
      </w:r>
      <w:bookmarkEnd w:id="3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04.04.1973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(095) 152-51-10</w:t>
            </w:r>
          </w:p>
          <w:p>
            <w:r>
              <w:t xml:space="preserve">E-Mail: vsh@orange.net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01.04.2012</w:t>
            </w:r>
          </w:p>
          <w:p>
            <w:r>
              <w:t xml:space="preserve">English knowledge: Good</w:t>
            </w:r>
          </w:p>
          <w:p>
            <w:r>
              <w:t xml:space="preserve">Minimum salary: разумная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Experience:</w:t>
      </w:r>
      <w:bookmarkEnd w:id="3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05.09.2011-09.02.2012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Jakarta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 (Одесса)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05.12.2010-02.04.2011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Shenzhen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 (Leer, 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(Одесса)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08.04.2010-15.08.2010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Ganges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KG (Leer, 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(Севастополь)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04.05.2009-08.10.2009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Helene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55741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 (Hamburg, 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Стафф Центр (Одесса)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08.08.2008-10.01.2009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Callao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 (Hamburg, 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Стафф Центр (Одесса)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09.11.2007-19.04.2008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Libra New York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 (Hamburg, 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Стафф Центр (Одесса)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30.01.2007-14.07.2007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Callao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 (Hamburg, 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Стафф Центр (Одесса)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14.04.2006-12.10.2006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Azteca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 (Hamburg, 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Стафф Центр (Одесса)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Documents and further information:</w:t>
      </w:r>
      <w:bookmarkEnd w:id="32"/>
    </w:p>
    <w:p>
      <w:r>
        <w:t xml:space="preserve">Ukrainian Seaman\s Identification Card  AB 394902</w:t>
      </w:r>
    </w:p>
    <w:p>
      <w:r>
        <w:t xml:space="preserve">Date of issue  November 19, 2009.   Date of expiry  November 19, 2014</w:t>
      </w:r>
    </w:p>
    <w:p>
      <w:r>
        <w:t xml:space="preserve"/>
      </w:r>
    </w:p>
    <w:p>
      <w:r>
        <w:t xml:space="preserve">Ukrainian Passport  EA 992504</w:t>
      </w:r>
    </w:p>
    <w:p>
      <w:r>
        <w:t xml:space="preserve">Date of issue  May 12, 2008.   Date of expiry  May 12, 2018</w:t>
      </w:r>
    </w:p>
    <w:p>
      <w:r>
        <w:t xml:space="preserve"/>
      </w:r>
    </w:p>
    <w:p>
      <w:r>
        <w:t xml:space="preserve">USA Visa R C1/D: Date of issue  April 07, 2009.   Date of expiry  April 05, 2014</w:t>
      </w:r>
    </w:p>
    <w:p>
      <w:r>
        <w:t xml:space="preserve"/>
      </w:r>
    </w:p>
    <w:p>
      <w:r>
        <w:t xml:space="preserve">UK Visa: Date of issue  April 21, 2011.   Date of expiry  April 21, 2016</w:t>
      </w:r>
    </w:p>
    <w:p>
      <w:r>
        <w:t xml:space="preserve"/>
      </w:r>
    </w:p>
    <w:p>
      <w:r>
        <w:t xml:space="preserve">Schengen Visa: Date of issue  May 05, 2011.   Date of expiry  May 04, 2012</w:t>
      </w:r>
    </w:p>
    <w:p>
      <w:r>
        <w:t xml:space="preserve"/>
      </w:r>
    </w:p>
    <w:p>
      <w:r>
        <w:t xml:space="preserve">Certificate of competency № 01165/2009/11 STCW 78/95 Second-class engineer</w:t>
      </w:r>
    </w:p>
    <w:p>
      <w:r>
        <w:t xml:space="preserve">Date of issue  December 01, 2009.   Date of expiry is indicated in the endorsement</w:t>
      </w:r>
    </w:p>
    <w:p>
      <w:r>
        <w:t xml:space="preserve"/>
      </w:r>
    </w:p>
    <w:p>
      <w:r>
        <w:t xml:space="preserve">Endorsement № 01165/2009/11</w:t>
      </w:r>
    </w:p>
    <w:p>
      <w:r>
        <w:t xml:space="preserve">Date of issue December 01, 2009.   Date of expiry October 22, 2014</w:t>
      </w:r>
    </w:p>
    <w:p>
      <w:r>
        <w:t xml:space="preserve"/>
      </w:r>
    </w:p>
    <w:p>
      <w:r>
        <w:t xml:space="preserve">Maritime and Coastguard Agency of the United Kingdom of Great Britain and Northern Ireland certificate of equivalent competency CEC 0033735 Second Engineer</w:t>
      </w:r>
    </w:p>
    <w:p>
      <w:r>
        <w:t xml:space="preserve">Date of issue  January 19, 2010.  Date of expiry October 22, 2014</w:t>
      </w:r>
    </w:p>
    <w:p>
      <w:r>
        <w:t xml:space="preserve"/>
      </w:r>
    </w:p>
    <w:p>
      <w:r>
        <w:t xml:space="preserve">Certificate  № 11857/2009/25/01  STCW 78/95  Basic safety training and instruction</w:t>
      </w:r>
    </w:p>
    <w:p>
      <w:r>
        <w:t xml:space="preserve">Date of issue  October 22, 2009.   Date of expiry  October 22, 2014</w:t>
      </w:r>
    </w:p>
    <w:p>
      <w:r>
        <w:t xml:space="preserve"/>
      </w:r>
    </w:p>
    <w:p>
      <w:r>
        <w:t xml:space="preserve">Certificate  № 11881/2009/25/02  STCW 78/95  Proficiency in survival craft and rescue boats</w:t>
      </w:r>
    </w:p>
    <w:p>
      <w:r>
        <w:t xml:space="preserve">Date of issue  October 22, 2009.   Date of expiry  October 22, 2014</w:t>
      </w:r>
    </w:p>
    <w:p>
      <w:r>
        <w:t xml:space="preserve"/>
      </w:r>
    </w:p>
    <w:p>
      <w:r>
        <w:t xml:space="preserve">Certificate  № 11901/2009/25/04  STCW 78/95  Advanced fire fighting</w:t>
      </w:r>
    </w:p>
    <w:p>
      <w:r>
        <w:t xml:space="preserve">Date of issue  October 22, 2009.   Date of expiry  October 22, 2014</w:t>
      </w:r>
    </w:p>
    <w:p>
      <w:r>
        <w:t xml:space="preserve"/>
      </w:r>
    </w:p>
    <w:p>
      <w:r>
        <w:t xml:space="preserve">Certificate  № 11913/2009/25/05  STCW 78/95  Medical first aid on board ship</w:t>
      </w:r>
    </w:p>
    <w:p>
      <w:r>
        <w:t xml:space="preserve">Date of issue  October 22, 2009.   Date of expiry  October 22, 2014</w:t>
      </w:r>
    </w:p>
    <w:p>
      <w:r>
        <w:t xml:space="preserve"/>
      </w:r>
    </w:p>
    <w:p>
      <w:r>
        <w:t xml:space="preserve">Certificate  № 2506 SV  STCW 78/95  Electrical, Electronic and Control Engineering at the Management Level</w:t>
      </w:r>
    </w:p>
    <w:p>
      <w:r>
        <w:t xml:space="preserve">Date of issue  October 30, 2009.</w:t>
      </w:r>
    </w:p>
    <w:p>
      <w:r>
        <w:t xml:space="preserve"/>
      </w:r>
    </w:p>
    <w:p>
      <w:r>
        <w:t xml:space="preserve">Certificate  № 23927 SV  STCW 78/95  Carriage of Dangerous and Hazardous Substances</w:t>
      </w:r>
    </w:p>
    <w:p>
      <w:r>
        <w:t xml:space="preserve">Date of issue  October 22, 2009.   Date of expiry  October 22, 2014</w:t>
      </w:r>
    </w:p>
    <w:p>
      <w:r>
        <w:t xml:space="preserve"/>
      </w:r>
    </w:p>
    <w:p>
      <w:r>
        <w:t xml:space="preserve">Education: In 1992  I finished Sevastopol Shipbuilding Technical College, speciality “Ship power plants”. In 2006 I finished Sevastopol National Technical University, speciality “Operation of ship power plants”.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2017-12-12T11:06:50+03:00</dcterms:created>
  <dcterms:modified xsi:type="dcterms:W3CDTF">2017-12-12T11:06:50+03:00</dcterms:modified>
  <dc:title/>
  <dc:description/>
  <dc:subject/>
  <cp:keywords/>
  <cp:category/>
</cp:coreProperties>
</file>