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4" w:name="_Toc252634209"/>
      <w:r>
        <w:t>Антидзе Максим Александрович</w:t>
      </w:r>
      <w:bookmarkEnd w:id="54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31.08.1984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Энгельса 95</w:t>
            </w:r>
          </w:p>
          <w:p>
            <w:r>
              <w:t xml:space="preserve">Contact Tel. No: +38 (055) 243-67-12 / +38 (095) 306-39-61</w:t>
            </w:r>
          </w:p>
          <w:p>
            <w:r>
              <w:t xml:space="preserve">E-Mail: max-antidze@mail.ru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16.09.2010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5px">
                  <v:imagedata r:id="rId16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5" w:name="_Toc252634210"/>
      <w:r>
        <w:t>Experience:</w:t>
      </w:r>
      <w:bookmarkEnd w:id="5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23.03.2009-25.07.2009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Edamgracht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Amsterdam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C.V.Scheepvaartonderneming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04.08.2008-26.11.2008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Asia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22.10.2007-10.03.2008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Renata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RTI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Cooperation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11.10.2006-29.03.2007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Sheial Ann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14666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Hull 2229 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29.12.2004-31.08.2005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Terra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Slovakia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 Cargo Lines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Cooperation</w:t>
            </w:r>
          </w:p>
        </w:tc>
      </w:tr>
    </w:tbl>
    <w:sectPr>
      <w:headerReference w:type="default" r:id="rId17"/>
      <w:footerReference w:type="default" r:id="rId1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header" Target="header1.xml"/>
  <Relationship Id="rId1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2017-12-12T17:04:53+03:00</dcterms:created>
  <dcterms:modified xsi:type="dcterms:W3CDTF">2017-12-12T17:04:53+03:00</dcterms:modified>
  <dc:title/>
  <dc:description/>
  <dc:subject/>
  <cp:keywords/>
  <cp:category/>
</cp:coreProperties>
</file>