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Tolstosheyev Volodymyr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16.08.1988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Lisenko str, house 10.</w:t>
            </w:r>
          </w:p>
          <w:p>
            <w:r>
              <w:t xml:space="preserve">Contact Tel. No: +38 (098) 658-19-16</w:t>
            </w:r>
          </w:p>
          <w:p>
            <w:r>
              <w:t xml:space="preserve">E-Mail: vova_barsa@mail.ru</w:t>
            </w:r>
          </w:p>
          <w:p>
            <w:r>
              <w:t xml:space="preserve">Skype: vovins1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2900 $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General details: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BK 065081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534120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Harbour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 755279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21.08.2025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Experience:</w:t>
      </w:r>
      <w:bookmarkEnd w:id="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03.12.2016-10.06.2017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AESARA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75201,5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AESARA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10.01.2016-16.07.2016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Moondance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Moondance maritime enterprises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19.11.2014-19.07.2015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Flyer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S4 POINT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31.03.2014-21.09.2014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S4 point.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14.02.2014-30.03.2014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S4 point.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12.10.2011-01.06.2012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Carole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67639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13.07.2010-04.12.2010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 Pehn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Melfarco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19.05.2009-23.12.2009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26.064.00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Emarat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Oazis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20.04.2008-04.12.2008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26.064.00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Emarat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Oazis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28.04.2007-19.11.2007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Albatross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8460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4889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2017-12-04T12:55:21+03:00</dcterms:created>
  <dcterms:modified xsi:type="dcterms:W3CDTF">2017-12-04T12:55:21+03:00</dcterms:modified>
  <dc:title/>
  <dc:description/>
  <dc:subject/>
  <cp:keywords/>
  <cp:category/>
</cp:coreProperties>
</file>