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3" w:name="_Toc252634158"/>
      <w:r>
        <w:t>Сащенко Андрей Сергеевич</w:t>
      </w:r>
      <w:bookmarkEnd w:id="3"/>
    </w:p>
    <w:tbl>
      <w:tr>
        <w:tc>
          <w:tcPr>
            <w:tcW w:w="8000" w:type="dxa"/>
          </w:tcPr>
          <w:p>
            <w:r>
              <w:t xml:space="preserve">Position applied for: 3rd Officer</w:t>
            </w:r>
          </w:p>
          <w:p>
            <w:r>
              <w:t xml:space="preserve">Date of birth: 12.06.1982 (age: 35)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Sevastopol</w:t>
            </w:r>
          </w:p>
          <w:p>
            <w:r>
              <w:t xml:space="preserve">Contact Tel. No: +38 (050) 920-21-78</w:t>
            </w:r>
          </w:p>
          <w:p>
            <w:r>
              <w:t xml:space="preserve">E-Mail: capitan_nemo1982@mail.ru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11.09.1982</w:t>
            </w:r>
          </w:p>
          <w:p>
            <w:r>
              <w:t xml:space="preserve">English knowledge: Good</w:t>
            </w:r>
          </w:p>
          <w:p>
            <w:r>
              <w:t xml:space="preserve">Minimum salary: 2500 $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4" w:name="_Toc252634159"/>
      <w:r>
        <w:t>Experience:</w:t>
      </w:r>
      <w:bookmarkEnd w:id="4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29.08.2008-12.02.2009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BALTIC NAVIGATOR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Refrigerator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10572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12356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Akvaship SIA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Akvaship SIA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2nd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08.09.2007-18.03.2008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TORTUGA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Коморские острова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Sunship INC.-Panama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SeaBorn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3rd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20.07.2006-22.01.2007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SARATOGA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12060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6150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Коморские острова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Poseidonio Marine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Seaborn</w:t>
            </w:r>
          </w:p>
        </w:tc>
      </w:tr>
    </w:tbl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2017-12-12T18:11:14+03:00</dcterms:created>
  <dcterms:modified xsi:type="dcterms:W3CDTF">2017-12-12T18:11:14+03:00</dcterms:modified>
  <dc:title/>
  <dc:description/>
  <dc:subject/>
  <cp:keywords/>
  <cp:category/>
</cp:coreProperties>
</file>