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Kovtonyuk Igor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16.08.1973 (age: 44)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(067) 684-17-53</w:t>
            </w:r>
          </w:p>
          <w:p>
            <w:r>
              <w:t xml:space="preserve">E-Mail: kiv73@i.ua</w:t>
            </w:r>
          </w:p>
          <w:p>
            <w:r>
              <w:t xml:space="preserve">Skype: kovtonyuk73</w:t>
            </w:r>
          </w:p>
          <w:p>
            <w:r>
              <w:t xml:space="preserve">U.S. visa: No</w:t>
            </w:r>
          </w:p>
          <w:p>
            <w:r>
              <w:t xml:space="preserve">E.U. visa: Yes. Expiration date 15.06.2018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25.06.2017</w:t>
            </w:r>
          </w:p>
          <w:p>
            <w:r>
              <w:t xml:space="preserve">English knowledge: Good</w:t>
            </w:r>
          </w:p>
          <w:p>
            <w:r>
              <w:t xml:space="preserve">Minimum salary: 7500 $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25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08.03.2017-07.04.2017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Polen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STORK (SWD)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Emar offshore services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BlackSeaContractors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11.07.2016-12.09.2016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Abis Cadiz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Rolls-Royce/Bergen 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2640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Abis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BV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03.03.2016-11.04.2016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Bison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Seacontractors/Boskalis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25.01.2016-14.02.2016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Bulldog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Seacontractors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Blackseacontractors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22.10.2015-05.12.2015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Bison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Seacontractors/ Boskalis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26.05.2015-09.08.2015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Flinter Rose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Flinter shipp.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05.09.2014-12.11.2014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Delta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2640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Seacontractors BV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21.04.2014-20.08.2014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Hotel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Seacontractors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19.10.2013-21.01.2014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Delta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Seacontractors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15.06.2013-13.09.2013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Abis Cuxhaven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Rolls-Royse Bergen 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2640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Abis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BSC (Black Sea Contractors)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Documents and further information:</w:t>
      </w:r>
      <w:bookmarkEnd w:id="12"/>
    </w:p>
    <w:p>
      <w:r>
        <w:t xml:space="preserve">ARAMCO aproved/ Valid Schengen visa holder/ Dutch docs/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2017-12-04T11:26:49+03:00</dcterms:created>
  <dcterms:modified xsi:type="dcterms:W3CDTF">2017-12-04T11:26:49+03:00</dcterms:modified>
  <dc:title/>
  <dc:description/>
  <dc:subject/>
  <cp:keywords/>
  <cp:category/>
</cp:coreProperties>
</file>